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42" w:rsidRDefault="00C15A42">
      <w:r w:rsidRPr="008D0B96">
        <w:rPr>
          <w:rFonts w:ascii="Arial" w:hAnsi="Arial" w:cs="Arial"/>
          <w:noProof/>
          <w:lang w:eastAsia="cs-CZ"/>
        </w:rPr>
        <w:drawing>
          <wp:inline distT="0" distB="0" distL="0" distR="0">
            <wp:extent cx="4419600" cy="542925"/>
            <wp:effectExtent l="0" t="0" r="0" b="9525"/>
            <wp:docPr id="1" name="Obrázek 1" descr="C:\Users\indrova.a\Desktop\Projekty\OPZ\loga\OPZ_KV_cernob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indrova.a\Desktop\Projekty\OPZ\loga\OPZ_KV_cernobil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0A" w:rsidRPr="00F9330A" w:rsidRDefault="00F9330A">
      <w:pPr>
        <w:rPr>
          <w:b/>
          <w:sz w:val="28"/>
          <w:szCs w:val="28"/>
        </w:rPr>
      </w:pPr>
      <w:r w:rsidRPr="00F9330A">
        <w:rPr>
          <w:b/>
          <w:sz w:val="28"/>
          <w:szCs w:val="28"/>
        </w:rPr>
        <w:t>AZYLOVÉ DOMY – PŘÍBĚH SE ŠŤASTNÝM KONCEM</w:t>
      </w:r>
    </w:p>
    <w:p w:rsidR="00025601" w:rsidRDefault="002D3D0F">
      <w:r w:rsidRPr="006E6B63">
        <w:rPr>
          <w:b/>
        </w:rPr>
        <w:t>Sociální služba azylové domy</w:t>
      </w:r>
      <w:r w:rsidR="00C533FB">
        <w:t xml:space="preserve"> pomáhá lidem na přechodnou dobu najít ubytování, aby měli možnost řešit svojí nepříznivou sociální situaci. </w:t>
      </w:r>
      <w:r w:rsidR="006E6B63">
        <w:t xml:space="preserve">Jedná se o azylové domy pro samotné muže, ženy nebo celé rodiny s dětmi. </w:t>
      </w:r>
      <w:r w:rsidR="00C533FB">
        <w:t>V azylovém domu se jim dostane pomoci nejenom díky poskytnutí ubytování,</w:t>
      </w:r>
      <w:r w:rsidR="00F3701F">
        <w:t xml:space="preserve"> stravy,</w:t>
      </w:r>
      <w:r w:rsidR="00C533FB">
        <w:t xml:space="preserve"> ale s pomocí a podporou sociálních pracovníků mají prostor pro řešení dalších </w:t>
      </w:r>
      <w:r w:rsidR="00F3701F">
        <w:t>záležitostí, kde velmi často zaznívají finanční problémy</w:t>
      </w:r>
      <w:r w:rsidR="00596D25">
        <w:t>. Klienti mají možnost</w:t>
      </w:r>
      <w:r w:rsidR="00153C88">
        <w:t xml:space="preserve"> </w:t>
      </w:r>
      <w:r w:rsidR="00596D25">
        <w:t>využít doprovo</w:t>
      </w:r>
      <w:r w:rsidR="008A7CCE">
        <w:t>du sociálního pracovníka na úřad</w:t>
      </w:r>
      <w:r w:rsidR="00153C88">
        <w:t>y</w:t>
      </w:r>
      <w:r w:rsidR="006D0116">
        <w:t xml:space="preserve"> a </w:t>
      </w:r>
      <w:r w:rsidR="00153C88">
        <w:t>instituce při řešení osobních záležitostí</w:t>
      </w:r>
      <w:r w:rsidR="008A7CCE">
        <w:t xml:space="preserve">. Prostřednictvím služby </w:t>
      </w:r>
      <w:r w:rsidR="006D0116">
        <w:t xml:space="preserve">se </w:t>
      </w:r>
      <w:r w:rsidR="008A7CCE">
        <w:t>dostává klient</w:t>
      </w:r>
      <w:r w:rsidR="006D0116">
        <w:t>ům podpory</w:t>
      </w:r>
      <w:r w:rsidR="008A7CCE">
        <w:t xml:space="preserve">, aby </w:t>
      </w:r>
      <w:r w:rsidR="006D0116">
        <w:t>se zvýšilo jejich sebevědomí, které je mnohdy velice špatné, neboť byli vystaveni psychickému nebo fyzickému týrání</w:t>
      </w:r>
      <w:r w:rsidR="0098503B">
        <w:t>,</w:t>
      </w:r>
      <w:r w:rsidR="006D0116">
        <w:t xml:space="preserve"> a </w:t>
      </w:r>
      <w:r w:rsidR="008A7CCE">
        <w:t>zvládl</w:t>
      </w:r>
      <w:r w:rsidR="006D0116">
        <w:t>i</w:t>
      </w:r>
      <w:r w:rsidR="008A7CCE">
        <w:t xml:space="preserve"> se</w:t>
      </w:r>
      <w:r w:rsidR="00153C88">
        <w:t xml:space="preserve"> vrátit zpět do běžného života</w:t>
      </w:r>
      <w:r w:rsidR="006D0116">
        <w:t>.</w:t>
      </w:r>
      <w:r w:rsidR="00153C88">
        <w:t xml:space="preserve"> </w:t>
      </w:r>
    </w:p>
    <w:p w:rsidR="00F3701F" w:rsidRDefault="00855EF4">
      <w:r>
        <w:t xml:space="preserve">Příkladem </w:t>
      </w:r>
      <w:r w:rsidR="00C2736F">
        <w:t xml:space="preserve">klientky azylového domu </w:t>
      </w:r>
      <w:r w:rsidR="00025601">
        <w:t xml:space="preserve">se šťastným koncem </w:t>
      </w:r>
      <w:r w:rsidR="0054385D">
        <w:t>je</w:t>
      </w:r>
      <w:r w:rsidR="00C15A42">
        <w:t xml:space="preserve"> paní M.</w:t>
      </w:r>
      <w:r>
        <w:t>, která se kvůli velké lásce přestěhovala p</w:t>
      </w:r>
      <w:r w:rsidR="0096374B">
        <w:t>řes půl republiky se dvěma dětmi</w:t>
      </w:r>
      <w:r>
        <w:t>. Neměla práci ani našetřené peníze, pouze zajištěné bydlení u svého přítele</w:t>
      </w:r>
      <w:r w:rsidR="00025601">
        <w:t>. Z velké lásky se však vyklubalo několikatýdenní fyzické týrání p</w:t>
      </w:r>
      <w:r w:rsidR="00C15A42">
        <w:t>aní M</w:t>
      </w:r>
      <w:r w:rsidR="00025601">
        <w:t>. Tu později přítel z bytu vyhodil a ona se ocitla bez prostředků na ulici se</w:t>
      </w:r>
      <w:bookmarkStart w:id="0" w:name="_GoBack"/>
      <w:bookmarkEnd w:id="0"/>
      <w:r w:rsidR="00025601">
        <w:t xml:space="preserve"> svými dětmi.</w:t>
      </w:r>
    </w:p>
    <w:p w:rsidR="00025601" w:rsidRDefault="00C15A42" w:rsidP="00025601">
      <w:r>
        <w:t>V azylovém domě</w:t>
      </w:r>
      <w:r w:rsidR="00025601">
        <w:t xml:space="preserve"> našla dočasné přístřeší.  Dala si zde do pořádku dokumenty, během dvou měsíců si našla práci, a to jako uklízečka v nemocničním zařízení.  V práci dostala nabídku dodělat si rekvalifikační kurz sanitářky. Po pěti měsících si zajistila místo na ubytovně pro nemocniční personál, kam se odstěhovala i se svými dětmi. Nyní po dokončení rekvalifikačního kurzu pr</w:t>
      </w:r>
      <w:r>
        <w:t>acuje jako sanitářka. Paní M.</w:t>
      </w:r>
      <w:r w:rsidR="00025601">
        <w:t xml:space="preserve"> se postavila během pobytu v</w:t>
      </w:r>
      <w:r>
        <w:t> azylovém domě</w:t>
      </w:r>
      <w:r w:rsidR="00025601">
        <w:t xml:space="preserve"> na vlastní nohy a znovu nabyla víru v sama sebe.</w:t>
      </w:r>
    </w:p>
    <w:p w:rsidR="00025601" w:rsidRDefault="00025601"/>
    <w:p w:rsidR="00025601" w:rsidRDefault="00025601"/>
    <w:p w:rsidR="002D3D0F" w:rsidRDefault="002D3D0F"/>
    <w:p w:rsidR="002D3D0F" w:rsidRDefault="002D3D0F"/>
    <w:sectPr w:rsidR="002D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1"/>
    <w:rsid w:val="00025601"/>
    <w:rsid w:val="00153C88"/>
    <w:rsid w:val="001E0CA8"/>
    <w:rsid w:val="00264822"/>
    <w:rsid w:val="002D3D0F"/>
    <w:rsid w:val="00456F5E"/>
    <w:rsid w:val="0054385D"/>
    <w:rsid w:val="00596D25"/>
    <w:rsid w:val="00600FA1"/>
    <w:rsid w:val="00643900"/>
    <w:rsid w:val="006D0116"/>
    <w:rsid w:val="006E6B63"/>
    <w:rsid w:val="00855EF4"/>
    <w:rsid w:val="008A7CCE"/>
    <w:rsid w:val="0096374B"/>
    <w:rsid w:val="0098503B"/>
    <w:rsid w:val="00C15A42"/>
    <w:rsid w:val="00C2736F"/>
    <w:rsid w:val="00C533FB"/>
    <w:rsid w:val="00F3701F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F68"/>
  <w15:chartTrackingRefBased/>
  <w15:docId w15:val="{AADBBC78-65B8-4C2F-882F-B4F4C82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5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A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A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A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Jitka Ing.</dc:creator>
  <cp:keywords/>
  <dc:description/>
  <cp:lastModifiedBy>Holbová Stanislava Mgr.</cp:lastModifiedBy>
  <cp:revision>9</cp:revision>
  <dcterms:created xsi:type="dcterms:W3CDTF">2020-01-17T11:34:00Z</dcterms:created>
  <dcterms:modified xsi:type="dcterms:W3CDTF">2020-10-06T08:29:00Z</dcterms:modified>
</cp:coreProperties>
</file>