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A8" w:rsidRPr="008526A8" w:rsidRDefault="008526A8" w:rsidP="008526A8">
      <w:pPr>
        <w:spacing w:line="288" w:lineRule="auto"/>
        <w:jc w:val="center"/>
        <w:rPr>
          <w:rFonts w:ascii="Arial" w:hAnsi="Arial" w:cs="Arial"/>
          <w:b/>
        </w:rPr>
      </w:pPr>
      <w:r w:rsidRPr="008526A8">
        <w:rPr>
          <w:rFonts w:ascii="Arial" w:hAnsi="Arial" w:cs="Arial"/>
          <w:b/>
        </w:rPr>
        <w:t>Stálá konference</w:t>
      </w:r>
    </w:p>
    <w:p w:rsidR="008526A8" w:rsidRDefault="008526A8" w:rsidP="008526A8">
      <w:pPr>
        <w:spacing w:line="288" w:lineRule="auto"/>
        <w:jc w:val="both"/>
        <w:rPr>
          <w:rFonts w:ascii="Arial" w:hAnsi="Arial" w:cs="Arial"/>
        </w:rPr>
      </w:pPr>
    </w:p>
    <w:p w:rsidR="008526A8" w:rsidRDefault="008526A8" w:rsidP="008526A8">
      <w:pPr>
        <w:spacing w:line="288" w:lineRule="auto"/>
        <w:jc w:val="both"/>
        <w:rPr>
          <w:rFonts w:ascii="Arial" w:hAnsi="Arial" w:cs="Arial"/>
        </w:rPr>
      </w:pPr>
      <w:r w:rsidRPr="008526A8">
        <w:rPr>
          <w:rFonts w:ascii="Arial" w:hAnsi="Arial" w:cs="Arial"/>
        </w:rPr>
        <w:t xml:space="preserve">Orgán zřizovaný za účelem spolupráce je Stálá konference. Stálá konference určuje hlavní směry spolupráce mezi oběma regiony a dává </w:t>
      </w:r>
      <w:r w:rsidR="00555426">
        <w:rPr>
          <w:rFonts w:ascii="Arial" w:hAnsi="Arial" w:cs="Arial"/>
        </w:rPr>
        <w:t xml:space="preserve">jí impulzy. Schvaluje konkrétní, realizuje a kontroluje </w:t>
      </w:r>
      <w:r w:rsidRPr="008526A8">
        <w:rPr>
          <w:rFonts w:ascii="Arial" w:hAnsi="Arial" w:cs="Arial"/>
        </w:rPr>
        <w:t xml:space="preserve">projekty na daný kalendářní rok. </w:t>
      </w:r>
    </w:p>
    <w:p w:rsidR="008526A8" w:rsidRDefault="008526A8" w:rsidP="008526A8">
      <w:pPr>
        <w:spacing w:line="288" w:lineRule="auto"/>
        <w:jc w:val="both"/>
        <w:rPr>
          <w:rFonts w:ascii="Arial" w:hAnsi="Arial" w:cs="Arial"/>
        </w:rPr>
      </w:pPr>
    </w:p>
    <w:p w:rsidR="008526A8" w:rsidRDefault="008526A8" w:rsidP="008526A8">
      <w:pPr>
        <w:spacing w:line="288" w:lineRule="auto"/>
        <w:jc w:val="both"/>
        <w:rPr>
          <w:rFonts w:ascii="Arial" w:hAnsi="Arial" w:cs="Arial"/>
        </w:rPr>
      </w:pPr>
      <w:r w:rsidRPr="008526A8">
        <w:rPr>
          <w:rFonts w:ascii="Arial" w:hAnsi="Arial" w:cs="Arial"/>
        </w:rPr>
        <w:t xml:space="preserve">Ve Stálé konferenci jsou zastoupeny všechny politické kluby zastupitelstva kraje, ředitel Krajského úřadu Kraje Vysočina a externí spolupracovník. Zasedá pod záštitou </w:t>
      </w:r>
      <w:r w:rsidR="00555426">
        <w:rPr>
          <w:rFonts w:ascii="Arial" w:hAnsi="Arial" w:cs="Arial"/>
        </w:rPr>
        <w:t>hejtmana Kraje Vysočina, který</w:t>
      </w:r>
      <w:r w:rsidRPr="008526A8">
        <w:rPr>
          <w:rFonts w:ascii="Arial" w:hAnsi="Arial" w:cs="Arial"/>
        </w:rPr>
        <w:t xml:space="preserve"> jmenují její členy. </w:t>
      </w:r>
    </w:p>
    <w:p w:rsidR="00555426" w:rsidRDefault="00555426" w:rsidP="008526A8">
      <w:pPr>
        <w:spacing w:line="288" w:lineRule="auto"/>
        <w:jc w:val="both"/>
        <w:rPr>
          <w:rFonts w:ascii="Arial" w:hAnsi="Arial" w:cs="Arial"/>
        </w:rPr>
      </w:pPr>
    </w:p>
    <w:p w:rsidR="008526A8" w:rsidRPr="00546FA4" w:rsidRDefault="00555426" w:rsidP="008526A8">
      <w:pPr>
        <w:spacing w:line="288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 volební období let 2020 – 2024</w:t>
      </w:r>
      <w:r w:rsidR="008526A8" w:rsidRPr="00546FA4">
        <w:rPr>
          <w:rFonts w:ascii="Arial" w:hAnsi="Arial" w:cs="Arial"/>
          <w:u w:val="single"/>
        </w:rPr>
        <w:t xml:space="preserve"> se jedná konkrétně o tyto osoby:</w:t>
      </w:r>
    </w:p>
    <w:p w:rsidR="008526A8" w:rsidRDefault="00555426" w:rsidP="008526A8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Vítězslav Schrek</w:t>
      </w:r>
      <w:r w:rsidR="008526A8">
        <w:rPr>
          <w:rFonts w:ascii="Arial" w:hAnsi="Arial" w:cs="Arial"/>
        </w:rPr>
        <w:t>, hejtman Kraje Vysočina;</w:t>
      </w:r>
    </w:p>
    <w:p w:rsidR="008526A8" w:rsidRDefault="008526A8" w:rsidP="008526A8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Zdeněk Kadlec, ředitel Krajského úřadu Kraje Vysočina;</w:t>
      </w:r>
    </w:p>
    <w:p w:rsidR="008526A8" w:rsidRDefault="008526A8" w:rsidP="008526A8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Josef Nedvěd, externí spolupracovník;</w:t>
      </w:r>
    </w:p>
    <w:p w:rsidR="00555426" w:rsidRDefault="00555426" w:rsidP="00555426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Bohumila Kobrlová, nominovaná za politický klub ANO;</w:t>
      </w:r>
    </w:p>
    <w:p w:rsidR="008526A8" w:rsidRDefault="00555426" w:rsidP="008526A8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Jiří Běhounek</w:t>
      </w:r>
      <w:r w:rsidR="008526A8">
        <w:rPr>
          <w:rFonts w:ascii="Arial" w:hAnsi="Arial" w:cs="Arial"/>
        </w:rPr>
        <w:t>, nominovaný za politický klub ČSSD;</w:t>
      </w:r>
    </w:p>
    <w:p w:rsidR="008526A8" w:rsidRDefault="008526A8" w:rsidP="008526A8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Václav Kodet, nominovaný za politický klub KDU-ČSL;</w:t>
      </w:r>
    </w:p>
    <w:p w:rsidR="008526A8" w:rsidRDefault="00555426" w:rsidP="008526A8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 Decroix, nominovaná</w:t>
      </w:r>
      <w:r w:rsidR="008526A8">
        <w:rPr>
          <w:rFonts w:ascii="Arial" w:hAnsi="Arial" w:cs="Arial"/>
        </w:rPr>
        <w:t xml:space="preserve"> za politický klub ODS;</w:t>
      </w:r>
    </w:p>
    <w:p w:rsidR="00555426" w:rsidRPr="008526A8" w:rsidRDefault="00555426" w:rsidP="00555426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Jiří Wiche, nominovaný za politický klub Piráti</w:t>
      </w:r>
      <w:r>
        <w:rPr>
          <w:rFonts w:ascii="Arial" w:hAnsi="Arial" w:cs="Arial"/>
        </w:rPr>
        <w:t>;</w:t>
      </w:r>
    </w:p>
    <w:p w:rsidR="00555426" w:rsidRDefault="00555426" w:rsidP="00555426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Kamil Vejvoda, nominovaný za politický klub KSČM;</w:t>
      </w:r>
    </w:p>
    <w:p w:rsidR="008526A8" w:rsidRDefault="008526A8" w:rsidP="008526A8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Roman Fabeš, no</w:t>
      </w:r>
      <w:r w:rsidR="00555426">
        <w:rPr>
          <w:rFonts w:ascii="Arial" w:hAnsi="Arial" w:cs="Arial"/>
        </w:rPr>
        <w:t>minovaný za politický klub STAN.</w:t>
      </w:r>
      <w:bookmarkStart w:id="0" w:name="_GoBack"/>
      <w:bookmarkEnd w:id="0"/>
    </w:p>
    <w:p w:rsidR="008526A8" w:rsidRPr="008526A8" w:rsidRDefault="008526A8" w:rsidP="008526A8">
      <w:pPr>
        <w:spacing w:line="288" w:lineRule="auto"/>
        <w:jc w:val="both"/>
        <w:rPr>
          <w:rFonts w:ascii="Arial" w:hAnsi="Arial" w:cs="Arial"/>
        </w:rPr>
      </w:pPr>
    </w:p>
    <w:p w:rsidR="008526A8" w:rsidRPr="008526A8" w:rsidRDefault="008526A8" w:rsidP="008526A8">
      <w:pPr>
        <w:pStyle w:val="KRUTEXTODSTAVCE"/>
        <w:jc w:val="both"/>
        <w:rPr>
          <w:sz w:val="24"/>
          <w:szCs w:val="24"/>
        </w:rPr>
      </w:pPr>
      <w:r w:rsidRPr="008526A8">
        <w:rPr>
          <w:sz w:val="24"/>
          <w:szCs w:val="24"/>
        </w:rPr>
        <w:t xml:space="preserve">Koordinátorkou činnosti Stálé konference je Kateřina Svobodová, vedoucí oddělení kanceláře hejtmana, tel. +420 564 602 152, mobil +420 724 650 156, e-mail </w:t>
      </w:r>
      <w:hyperlink r:id="rId5" w:history="1">
        <w:r w:rsidRPr="008526A8">
          <w:rPr>
            <w:rStyle w:val="Hypertextovodkaz"/>
            <w:sz w:val="24"/>
            <w:szCs w:val="24"/>
          </w:rPr>
          <w:t>svobodova.k@kr-vysocina.cz</w:t>
        </w:r>
      </w:hyperlink>
      <w:r w:rsidRPr="008526A8">
        <w:rPr>
          <w:sz w:val="24"/>
          <w:szCs w:val="24"/>
        </w:rPr>
        <w:t>.</w:t>
      </w:r>
    </w:p>
    <w:p w:rsidR="008526A8" w:rsidRPr="008526A8" w:rsidRDefault="008526A8" w:rsidP="008526A8">
      <w:pPr>
        <w:pStyle w:val="Zkladntext31"/>
        <w:spacing w:before="0" w:line="288" w:lineRule="auto"/>
        <w:rPr>
          <w:sz w:val="24"/>
          <w:szCs w:val="24"/>
        </w:rPr>
      </w:pPr>
    </w:p>
    <w:p w:rsidR="00CD4AE4" w:rsidRDefault="00CD4AE4"/>
    <w:sectPr w:rsidR="00CD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A9E"/>
    <w:multiLevelType w:val="hybridMultilevel"/>
    <w:tmpl w:val="5D423248"/>
    <w:lvl w:ilvl="0" w:tplc="9A5EAB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7"/>
    <w:rsid w:val="00546FA4"/>
    <w:rsid w:val="00555426"/>
    <w:rsid w:val="00802717"/>
    <w:rsid w:val="008526A8"/>
    <w:rsid w:val="00C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A172"/>
  <w15:docId w15:val="{84E007D0-5ADD-4AD1-A076-4A0F9921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6A8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26A8"/>
    <w:rPr>
      <w:color w:val="0000FF"/>
      <w:u w:val="single"/>
    </w:rPr>
  </w:style>
  <w:style w:type="paragraph" w:customStyle="1" w:styleId="KRUTEXTODSTAVCE">
    <w:name w:val="_KRU_TEXT_ODSTAVCE"/>
    <w:basedOn w:val="Normln"/>
    <w:uiPriority w:val="99"/>
    <w:rsid w:val="008526A8"/>
    <w:pPr>
      <w:spacing w:line="288" w:lineRule="auto"/>
    </w:pPr>
    <w:rPr>
      <w:rFonts w:ascii="Arial" w:hAnsi="Arial" w:cs="Arial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8526A8"/>
    <w:pPr>
      <w:autoSpaceDE w:val="0"/>
      <w:spacing w:before="120" w:line="312" w:lineRule="auto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5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obodova.k@kr-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1068</Characters>
  <Application>Microsoft Office Word</Application>
  <DocSecurity>0</DocSecurity>
  <Lines>8</Lines>
  <Paragraphs>2</Paragraphs>
  <ScaleCrop>false</ScaleCrop>
  <Company>Krajský úřad Kraje Vysočina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Kateřina Bc. MBA</dc:creator>
  <cp:keywords/>
  <dc:description/>
  <cp:lastModifiedBy>Svobodová Kateřina Bc. MBA,LL.M.</cp:lastModifiedBy>
  <cp:revision>6</cp:revision>
  <dcterms:created xsi:type="dcterms:W3CDTF">2017-12-28T08:37:00Z</dcterms:created>
  <dcterms:modified xsi:type="dcterms:W3CDTF">2020-12-14T08:47:00Z</dcterms:modified>
</cp:coreProperties>
</file>