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 xml:space="preserve">Poskytování péče určenými školami </w:t>
      </w:r>
      <w:r w:rsidR="0033596C">
        <w:rPr>
          <w:b/>
          <w:sz w:val="28"/>
          <w:szCs w:val="28"/>
        </w:rPr>
        <w:t>od 15. 2.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9F7C88">
        <w:rPr>
          <w:rFonts w:cstheme="minorHAnsi"/>
        </w:rPr>
        <w:t>1</w:t>
      </w:r>
      <w:r w:rsidR="005D4960">
        <w:rPr>
          <w:rFonts w:cstheme="minorHAnsi"/>
        </w:rPr>
        <w:t>3</w:t>
      </w:r>
      <w:r w:rsidR="0033596C">
        <w:rPr>
          <w:rFonts w:cstheme="minorHAnsi"/>
        </w:rPr>
        <w:t>0</w:t>
      </w:r>
      <w:r w:rsidR="00464C81">
        <w:rPr>
          <w:rFonts w:cstheme="minorHAnsi"/>
        </w:rPr>
        <w:t>/202</w:t>
      </w:r>
      <w:r w:rsidR="0033596C">
        <w:rPr>
          <w:rFonts w:cstheme="minorHAnsi"/>
        </w:rPr>
        <w:t>1</w:t>
      </w:r>
      <w:r w:rsidR="00464C81">
        <w:rPr>
          <w:rFonts w:cstheme="minorHAnsi"/>
        </w:rPr>
        <w:t xml:space="preserve"> ze dne </w:t>
      </w:r>
      <w:r w:rsidR="0033596C">
        <w:rPr>
          <w:rFonts w:cstheme="minorHAnsi"/>
        </w:rPr>
        <w:t>14. února</w:t>
      </w:r>
      <w:r w:rsidRPr="008037F9">
        <w:rPr>
          <w:rFonts w:cstheme="minorHAnsi"/>
        </w:rPr>
        <w:t xml:space="preserve"> 202</w:t>
      </w:r>
      <w:r w:rsidR="0033596C">
        <w:rPr>
          <w:rFonts w:cstheme="minorHAnsi"/>
        </w:rPr>
        <w:t>1</w:t>
      </w:r>
      <w:r w:rsidRPr="008037F9">
        <w:rPr>
          <w:rFonts w:cstheme="minorHAnsi"/>
        </w:rPr>
        <w:t xml:space="preserve"> </w:t>
      </w:r>
    </w:p>
    <w:p w:rsidR="009F7C88" w:rsidRPr="008037F9" w:rsidRDefault="009F7C88" w:rsidP="00431277">
      <w:pPr>
        <w:spacing w:after="0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>Vysočina školy a školská zařízení, která budou zajišťovat péči o děti ve věku od 3 do 10 let. Smyslem opatření je 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0C5E9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0C5E9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0C5E91">
        <w:rPr>
          <w:rFonts w:cstheme="minorHAnsi"/>
          <w:b/>
          <w:shd w:val="clear" w:color="auto" w:fill="FFFFFF"/>
        </w:rPr>
        <w:t>/ve</w:t>
      </w:r>
      <w:r w:rsidRPr="000C5E91">
        <w:rPr>
          <w:rFonts w:cstheme="minorHAnsi"/>
          <w:shd w:val="clear" w:color="auto" w:fill="FFFFFF"/>
        </w:rPr>
        <w:t xml:space="preserve">: </w:t>
      </w:r>
    </w:p>
    <w:p w:rsidR="00760F7C" w:rsidRPr="000C5E9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C5E91">
        <w:rPr>
          <w:rFonts w:cstheme="minorHAnsi"/>
        </w:rPr>
        <w:t>vytvoření podmínek pro distanční výuku dětí (kterou zajišťuje jejich kmenová škola),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dozoru a dohledu zletilou osobou</w:t>
      </w:r>
      <w:r w:rsidR="00464C81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stravování (zpravidla ve školní jídelně při dodržení protiepidemických opatření),</w:t>
      </w:r>
    </w:p>
    <w:p w:rsidR="001003CC" w:rsidRPr="000C5E9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vedení základní evidence docházky dětí.</w:t>
      </w:r>
    </w:p>
    <w:p w:rsidR="00F51737" w:rsidRPr="001003CC" w:rsidRDefault="00F51737" w:rsidP="001003CC">
      <w:pPr>
        <w:jc w:val="both"/>
        <w:rPr>
          <w:rFonts w:cstheme="minorHAnsi"/>
        </w:rPr>
      </w:pPr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FF2E89"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obou případech lze poslat i </w:t>
      </w:r>
      <w:proofErr w:type="spellStart"/>
      <w:r w:rsidRPr="000C5E91">
        <w:rPr>
          <w:rFonts w:cstheme="minorHAnsi"/>
        </w:rPr>
        <w:t>scan</w:t>
      </w:r>
      <w:proofErr w:type="spellEnd"/>
      <w:r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>). Určená škola následně kontaktuje rodiče a společně dohodnou 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Mateřské školy jsou </w:t>
      </w:r>
      <w:r w:rsidR="00431277" w:rsidRPr="000C5E91">
        <w:rPr>
          <w:rFonts w:cstheme="minorHAnsi"/>
        </w:rPr>
        <w:t>i nadále</w:t>
      </w:r>
      <w:r w:rsidRPr="000C5E91">
        <w:rPr>
          <w:rFonts w:cstheme="minorHAnsi"/>
        </w:rPr>
        <w:t xml:space="preserve"> otevřené, lze tedy očekávat především zájem rodičů dětí z prvního stupně ve věku</w:t>
      </w:r>
      <w:r w:rsidR="001003CC" w:rsidRPr="000C5E91">
        <w:rPr>
          <w:rFonts w:cstheme="minorHAnsi"/>
        </w:rPr>
        <w:t xml:space="preserve"> </w:t>
      </w:r>
      <w:r w:rsidRPr="000C5E91">
        <w:rPr>
          <w:rFonts w:cstheme="minorHAnsi"/>
        </w:rPr>
        <w:t>do 10 let</w:t>
      </w:r>
      <w:r w:rsidR="00FF2E89" w:rsidRPr="000C5E91">
        <w:rPr>
          <w:rFonts w:cstheme="minorHAnsi"/>
        </w:rPr>
        <w:t xml:space="preserve"> (kromě žáků, kterým je povolena osobní přítomnost na základním vzdělávání v základní škole)</w:t>
      </w:r>
      <w:r w:rsidRPr="000C5E91">
        <w:rPr>
          <w:rFonts w:cstheme="minorHAnsi"/>
        </w:rPr>
        <w:t>.</w:t>
      </w:r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Johanidesová,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Default="002F0AED" w:rsidP="009313B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33596C">
        <w:rPr>
          <w:rFonts w:cstheme="minorHAnsi"/>
        </w:rPr>
        <w:t xml:space="preserve">14. 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</w:t>
      </w:r>
      <w:r w:rsidR="0033596C">
        <w:rPr>
          <w:rFonts w:cstheme="minorHAnsi"/>
        </w:rPr>
        <w:t>1</w:t>
      </w:r>
      <w:bookmarkStart w:id="0" w:name="_GoBack"/>
      <w:bookmarkEnd w:id="0"/>
    </w:p>
    <w:sectPr w:rsidR="009F7C88" w:rsidRPr="002F0AED" w:rsidSect="009313BE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2F0AED"/>
    <w:rsid w:val="0033596C"/>
    <w:rsid w:val="003773D0"/>
    <w:rsid w:val="00395316"/>
    <w:rsid w:val="00431277"/>
    <w:rsid w:val="00464C81"/>
    <w:rsid w:val="004A48B2"/>
    <w:rsid w:val="004F1A7C"/>
    <w:rsid w:val="005D4960"/>
    <w:rsid w:val="005E0A19"/>
    <w:rsid w:val="0065409E"/>
    <w:rsid w:val="00760F7C"/>
    <w:rsid w:val="008037F9"/>
    <w:rsid w:val="009313BE"/>
    <w:rsid w:val="009915E4"/>
    <w:rsid w:val="009F7C88"/>
    <w:rsid w:val="00A84C35"/>
    <w:rsid w:val="00AC3609"/>
    <w:rsid w:val="00B677D3"/>
    <w:rsid w:val="00B70509"/>
    <w:rsid w:val="00CD07E4"/>
    <w:rsid w:val="00CF1A52"/>
    <w:rsid w:val="00DA292D"/>
    <w:rsid w:val="00F51737"/>
    <w:rsid w:val="00F5293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F862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15</cp:revision>
  <cp:lastPrinted>2020-12-26T20:20:00Z</cp:lastPrinted>
  <dcterms:created xsi:type="dcterms:W3CDTF">2020-03-26T08:02:00Z</dcterms:created>
  <dcterms:modified xsi:type="dcterms:W3CDTF">2021-02-14T22:03:00Z</dcterms:modified>
</cp:coreProperties>
</file>