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0" w:rsidRDefault="009A5560" w:rsidP="009A5560">
      <w:r>
        <w:t>Vážená paní vedoucí, vážený pane vedoucí, vážená paní koordinátorko, vážený pane koordinátore,</w:t>
      </w:r>
    </w:p>
    <w:p w:rsidR="009A5560" w:rsidRDefault="009A5560" w:rsidP="009A5560">
      <w:r>
        <w:t> </w:t>
      </w:r>
    </w:p>
    <w:p w:rsidR="009A5560" w:rsidRDefault="009A5560" w:rsidP="009A5560">
      <w:r>
        <w:t>již zítra má být spuštěna registrace zaměstnanců sociální péče přes centrální rezervační systém. Není možné vyloučit, že spolu s možností registrace vyvstanou otázky a případné problémy s přihlášením do systému.</w:t>
      </w:r>
    </w:p>
    <w:p w:rsidR="009A5560" w:rsidRDefault="009A5560" w:rsidP="009A5560">
      <w:r>
        <w:t> </w:t>
      </w:r>
    </w:p>
    <w:p w:rsidR="009A5560" w:rsidRDefault="009A5560" w:rsidP="009A5560">
      <w:r>
        <w:t>Za tím účelem navrhujeme, abyste na webových stránkách kraje poskytli informaci, jak postupovat v případě obtíží.</w:t>
      </w:r>
    </w:p>
    <w:p w:rsidR="009A5560" w:rsidRDefault="009A5560" w:rsidP="009A5560">
      <w:r>
        <w:t> </w:t>
      </w:r>
    </w:p>
    <w:p w:rsidR="009A5560" w:rsidRDefault="009A5560" w:rsidP="009A5560">
      <w:r>
        <w:t xml:space="preserve">Jak postupovat v případě problémů týkajících se registrace zaměstnanců sociální péče: </w:t>
      </w:r>
    </w:p>
    <w:p w:rsidR="009A5560" w:rsidRDefault="009A5560" w:rsidP="009A5560">
      <w:r>
        <w:t> </w:t>
      </w:r>
    </w:p>
    <w:p w:rsidR="009A5560" w:rsidRDefault="009A5560" w:rsidP="009A5560">
      <w:r>
        <w:t xml:space="preserve">1: pokud si osoba myslí, že by </w:t>
      </w:r>
      <w:r>
        <w:rPr>
          <w:b/>
          <w:bCs/>
        </w:rPr>
        <w:t>měla mít kód, ale nemá ho</w:t>
      </w:r>
      <w:r>
        <w:t>:</w:t>
      </w:r>
    </w:p>
    <w:p w:rsidR="009A5560" w:rsidRDefault="009A5560" w:rsidP="009A55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obrátit se na poskytovatele soc. </w:t>
      </w:r>
      <w:proofErr w:type="gramStart"/>
      <w:r>
        <w:rPr>
          <w:rFonts w:eastAsia="Times New Roman"/>
        </w:rPr>
        <w:t>služeb u kterého</w:t>
      </w:r>
      <w:proofErr w:type="gramEnd"/>
      <w:r>
        <w:rPr>
          <w:rFonts w:eastAsia="Times New Roman"/>
        </w:rPr>
        <w:t xml:space="preserve"> je zaměstnaná a zeptat se na možnost získání kódu;</w:t>
      </w:r>
    </w:p>
    <w:p w:rsidR="009A5560" w:rsidRDefault="009A5560" w:rsidP="009A55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pokud tento poskytovatel kód nemá (a má dojem, že by kód mít měl), tak je třeba obrátit se na sociální odbor kraje, v kterém má poskytovatel sídlo;</w:t>
      </w:r>
    </w:p>
    <w:p w:rsidR="009A5560" w:rsidRDefault="009A5560" w:rsidP="009A556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pokud tento poskytovatel kód má a nechce ho osobě poskytnout, tak se může osoba obrátit na kraj, v kterém má poskytovatel sídlo s žádostí o stanovisko, případně MPSV – pokud může doložit, proč by měla být zařazena do dané prioritní skupiny. Jde o oblast v gesci kraje/MPSV, kteří určili subjekty, kterým jsou kódy přiděleny.</w:t>
      </w:r>
    </w:p>
    <w:p w:rsidR="009A5560" w:rsidRDefault="009A5560" w:rsidP="009A5560">
      <w:pPr>
        <w:pStyle w:val="Odstavecseseznamem"/>
      </w:pPr>
      <w:r>
        <w:t> </w:t>
      </w:r>
    </w:p>
    <w:p w:rsidR="009A5560" w:rsidRDefault="009A5560" w:rsidP="009A5560">
      <w:r>
        <w:t xml:space="preserve">2: Pokud osoba </w:t>
      </w:r>
      <w:r>
        <w:rPr>
          <w:b/>
          <w:bCs/>
        </w:rPr>
        <w:t>kód má, ale má technické problémy s užitím</w:t>
      </w:r>
      <w:r>
        <w:t>:</w:t>
      </w:r>
    </w:p>
    <w:p w:rsidR="009A5560" w:rsidRDefault="009A5560" w:rsidP="009A556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obrátit se na poskytovatele, který kód vydal a zjistit, zda jde o individuální nebo kolektivní problém;</w:t>
      </w:r>
    </w:p>
    <w:p w:rsidR="009A5560" w:rsidRDefault="009A5560" w:rsidP="009A556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 případě problémů s registrací do CRS je k dispozici adresa elektronické komunikace </w:t>
      </w:r>
      <w:hyperlink r:id="rId5" w:history="1">
        <w:r>
          <w:rPr>
            <w:rStyle w:val="Hypertextovodkaz"/>
            <w:rFonts w:eastAsia="Times New Roman"/>
            <w:color w:val="000000"/>
          </w:rPr>
          <w:t>covid-podpora@nakit.cz</w:t>
        </w:r>
      </w:hyperlink>
      <w:r>
        <w:rPr>
          <w:rFonts w:eastAsia="Times New Roman"/>
        </w:rPr>
        <w:t>.</w:t>
      </w:r>
      <w:bookmarkStart w:id="0" w:name="_GoBack"/>
      <w:bookmarkEnd w:id="0"/>
    </w:p>
    <w:p w:rsidR="000E2DE8" w:rsidRDefault="009A5560"/>
    <w:sectPr w:rsidR="000E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2F27"/>
    <w:multiLevelType w:val="multilevel"/>
    <w:tmpl w:val="384C3B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D50ED"/>
    <w:multiLevelType w:val="multilevel"/>
    <w:tmpl w:val="CC3CB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0"/>
    <w:rsid w:val="0072197A"/>
    <w:rsid w:val="009A5560"/>
    <w:rsid w:val="009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85DD-40BC-4108-A268-C876A7DF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5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5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A55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-podpora@nak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Kumpa Jakub Bc.</dc:creator>
  <cp:keywords/>
  <dc:description/>
  <cp:lastModifiedBy>Kumpa Jakub Bc.</cp:lastModifiedBy>
  <cp:revision>1</cp:revision>
  <dcterms:created xsi:type="dcterms:W3CDTF">2021-04-08T11:57:00Z</dcterms:created>
  <dcterms:modified xsi:type="dcterms:W3CDTF">2021-04-08T11:58:00Z</dcterms:modified>
</cp:coreProperties>
</file>