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42" w:rsidRDefault="00C15A42">
      <w:r w:rsidRPr="008D0B96">
        <w:rPr>
          <w:rFonts w:ascii="Arial" w:hAnsi="Arial" w:cs="Arial"/>
          <w:noProof/>
          <w:lang w:eastAsia="cs-CZ"/>
        </w:rPr>
        <w:drawing>
          <wp:inline distT="0" distB="0" distL="0" distR="0">
            <wp:extent cx="4419600" cy="542925"/>
            <wp:effectExtent l="0" t="0" r="0" b="9525"/>
            <wp:docPr id="1" name="Obrázek 1" descr="C:\Users\indrova.a\Desktop\Projekty\OPZ\loga\OPZ_KV_cernob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drova.a\Desktop\Projekty\OPZ\loga\OPZ_KV_cernobil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0A" w:rsidRPr="00F9330A" w:rsidRDefault="005A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r w:rsidR="009A7020">
        <w:rPr>
          <w:b/>
          <w:sz w:val="28"/>
          <w:szCs w:val="28"/>
        </w:rPr>
        <w:t>CIÁLNĚ AKTIVIZAČNÍ SLUŽBY PRO RODIČE S DĚTMI</w:t>
      </w:r>
      <w:r w:rsidR="00F9330A" w:rsidRPr="00F9330A">
        <w:rPr>
          <w:b/>
          <w:sz w:val="28"/>
          <w:szCs w:val="28"/>
        </w:rPr>
        <w:t xml:space="preserve"> – </w:t>
      </w:r>
      <w:r w:rsidR="00082563">
        <w:rPr>
          <w:b/>
          <w:sz w:val="28"/>
          <w:szCs w:val="28"/>
        </w:rPr>
        <w:t>ŠPATNÝ ZAČÁTEK S DOBRÝM KONCEM, S POMOCÍ SE DÁ VŠECHNO ZVLÁDNOUT</w:t>
      </w:r>
    </w:p>
    <w:p w:rsidR="004C5B98" w:rsidRPr="00751C87" w:rsidRDefault="00643900" w:rsidP="0028761D">
      <w:pPr>
        <w:jc w:val="both"/>
        <w:rPr>
          <w:rFonts w:eastAsia="Calibri"/>
        </w:rPr>
      </w:pPr>
      <w:bookmarkStart w:id="0" w:name="_GoBack"/>
      <w:r w:rsidRPr="00751C87">
        <w:t>Kraj Vysočina prostřednictvím projektu Podpora vybraných sociálních služeb na území Kraje Vysočina, individuální projekt VI, registrační číslo CZ.03.2.60/0</w:t>
      </w:r>
      <w:r w:rsidR="00E366B1" w:rsidRPr="00751C87">
        <w:t>.0/0.0/15_005/0010486, financoval</w:t>
      </w:r>
      <w:r w:rsidRPr="00751C87">
        <w:t xml:space="preserve"> </w:t>
      </w:r>
      <w:r w:rsidR="002E1A88" w:rsidRPr="00751C87">
        <w:t xml:space="preserve">od 1. 10. 2019 do 31. 12.2020 </w:t>
      </w:r>
      <w:r w:rsidRPr="00751C87">
        <w:t>na svém území službu</w:t>
      </w:r>
      <w:r w:rsidR="005A1434" w:rsidRPr="00751C87">
        <w:t xml:space="preserve"> sociálně aktivizační služby pro rodiče s</w:t>
      </w:r>
      <w:r w:rsidR="00A554B8" w:rsidRPr="00751C87">
        <w:t> </w:t>
      </w:r>
      <w:r w:rsidR="005A1434" w:rsidRPr="00751C87">
        <w:t>dětmi</w:t>
      </w:r>
      <w:r w:rsidR="00A554B8" w:rsidRPr="00751C87">
        <w:t xml:space="preserve"> a od 1. 1. 2021 je služba podporována přímo z rozpočtu kraje</w:t>
      </w:r>
      <w:r w:rsidRPr="00751C87">
        <w:t>.</w:t>
      </w:r>
      <w:r w:rsidR="008C6844" w:rsidRPr="00751C87">
        <w:t xml:space="preserve"> V rámci služby s</w:t>
      </w:r>
      <w:r w:rsidR="004C5B98" w:rsidRPr="00751C87">
        <w:t xml:space="preserve">ociální pracovníci spolupracují s rodinami, které se nacházejí v nepříznivé a složité životní situaci. Řešeny jsou různorodé problémy jako například nevhodné bydlení, hospodaření s penězi, vedení domácnosti, výchovné a vzdělávací problémy dětí atd. Jedním z předních cílů služby je zvýšit připravenost rodin k aktivnímu a samostatnému řešení svých obtíží. </w:t>
      </w:r>
      <w:r w:rsidR="008C6844" w:rsidRPr="00751C87">
        <w:rPr>
          <w:rFonts w:eastAsia="Calibri"/>
        </w:rPr>
        <w:t>S žádostí o spolupráci se na služby</w:t>
      </w:r>
      <w:r w:rsidR="004C5B98" w:rsidRPr="00751C87">
        <w:rPr>
          <w:rFonts w:eastAsia="Calibri"/>
        </w:rPr>
        <w:t xml:space="preserve"> mohou obrátit také nastávající maminky nebo rodiče, kteří usilují o navrácení dětí z ústavní výchovy. Pro spolupráci je ze strany rodin nesmírně potřebná jejich motivace a snaha změnit sv</w:t>
      </w:r>
      <w:r w:rsidR="0004763C" w:rsidRPr="00751C87">
        <w:rPr>
          <w:rFonts w:eastAsia="Calibri"/>
        </w:rPr>
        <w:t>ou situaci. Příběh klientky nejlépe ilustruje</w:t>
      </w:r>
      <w:r w:rsidR="004C5B98" w:rsidRPr="00751C87">
        <w:rPr>
          <w:rFonts w:eastAsia="Calibri"/>
        </w:rPr>
        <w:t>, jak moc je to důležité.</w:t>
      </w:r>
    </w:p>
    <w:p w:rsidR="00167467" w:rsidRPr="00751C87" w:rsidRDefault="00167467" w:rsidP="0028761D">
      <w:pPr>
        <w:jc w:val="both"/>
        <w:rPr>
          <w:rFonts w:eastAsia="Calibri"/>
        </w:rPr>
      </w:pPr>
      <w:r w:rsidRPr="00751C87">
        <w:rPr>
          <w:rFonts w:eastAsia="Calibri"/>
        </w:rPr>
        <w:t xml:space="preserve">Paní F. </w:t>
      </w:r>
      <w:proofErr w:type="gramStart"/>
      <w:r w:rsidRPr="00751C87">
        <w:rPr>
          <w:rFonts w:eastAsia="Calibri"/>
        </w:rPr>
        <w:t>se</w:t>
      </w:r>
      <w:proofErr w:type="gramEnd"/>
      <w:r w:rsidRPr="00751C87">
        <w:rPr>
          <w:rFonts w:eastAsia="Calibri"/>
        </w:rPr>
        <w:t xml:space="preserve"> ve velmi mladém věku stala maminkou dvou dcer. V té době udělala řadu velkých chyb, za které byla odsouzena k odnětí svobody na dobu tří let. Dcerky paní F. </w:t>
      </w:r>
      <w:proofErr w:type="gramStart"/>
      <w:r w:rsidRPr="00751C87">
        <w:rPr>
          <w:rFonts w:eastAsia="Calibri"/>
        </w:rPr>
        <w:t>žily</w:t>
      </w:r>
      <w:proofErr w:type="gramEnd"/>
      <w:r w:rsidRPr="00751C87">
        <w:rPr>
          <w:rFonts w:eastAsia="Calibri"/>
        </w:rPr>
        <w:t xml:space="preserve"> po jejím nástupu do výkonu trestu u babičky na druhém konci republiky. Babička však zemřela a dcerky byly umístěny ve vzdáleném dětském domově. Paní F. </w:t>
      </w:r>
      <w:proofErr w:type="gramStart"/>
      <w:r w:rsidRPr="00751C87">
        <w:rPr>
          <w:rFonts w:eastAsia="Calibri"/>
        </w:rPr>
        <w:t>neviděla</w:t>
      </w:r>
      <w:proofErr w:type="gramEnd"/>
      <w:r w:rsidRPr="00751C87">
        <w:rPr>
          <w:rFonts w:eastAsia="Calibri"/>
        </w:rPr>
        <w:t xml:space="preserve"> své dcery dlouhé tři roky.  Po návratu z výkonu trestu je začala navštěvovat a podnikala kroky, aby znovu mohly žít společn</w:t>
      </w:r>
      <w:r w:rsidR="001D260D" w:rsidRPr="00751C87">
        <w:rPr>
          <w:rFonts w:eastAsia="Calibri"/>
        </w:rPr>
        <w:t>ě. Našla si práci a pronajala</w:t>
      </w:r>
      <w:r w:rsidRPr="00751C87">
        <w:rPr>
          <w:rFonts w:eastAsia="Calibri"/>
        </w:rPr>
        <w:t xml:space="preserve"> byt. Začala </w:t>
      </w:r>
      <w:r w:rsidR="006F67E3" w:rsidRPr="00751C87">
        <w:rPr>
          <w:rFonts w:eastAsia="Calibri"/>
        </w:rPr>
        <w:t>využívat pomoci</w:t>
      </w:r>
      <w:r w:rsidRPr="00751C87">
        <w:rPr>
          <w:rFonts w:eastAsia="Calibri"/>
        </w:rPr>
        <w:t xml:space="preserve"> sociálně aktivizační služby pro rodiny s dětmi. Cesta k získání dcer zpět do své péče však nebyla snadná. Než soud rozhodl o zrušení ústavní péče, musela paní F. </w:t>
      </w:r>
      <w:proofErr w:type="gramStart"/>
      <w:r w:rsidRPr="00751C87">
        <w:rPr>
          <w:rFonts w:eastAsia="Calibri"/>
        </w:rPr>
        <w:t>prokázat</w:t>
      </w:r>
      <w:proofErr w:type="gramEnd"/>
      <w:r w:rsidRPr="00751C87">
        <w:rPr>
          <w:rFonts w:eastAsia="Calibri"/>
        </w:rPr>
        <w:t xml:space="preserve">, že se o dcery dokáže postarat a zajistit jim vhodné zázemí. S podporou sociální pracovnice sestavila plán finančního hospodaření a dovybavila byt o potřebná lůžka. V doprovodu sociální pracovnice dále zprostředkovala dcerkám přestup do základní školy, dohodla registraci u dětského lékaře, péči logopeda, očního lékaře a psychologa. Když se podařilo zajistit vše potřebné, byl dohodnut dlouhodobější pobyt dcer u matky. Spolupráce v rámci sociálně aktivizační služby byla dále zaměřena na adaptaci dcer v novém prostředí. Důležité bylo podpořit komunikaci se školou a zajistit pro děvčata vhodné volnočasové aktivity. Paní F. </w:t>
      </w:r>
      <w:proofErr w:type="gramStart"/>
      <w:r w:rsidRPr="00751C87">
        <w:rPr>
          <w:rFonts w:eastAsia="Calibri"/>
        </w:rPr>
        <w:t>si</w:t>
      </w:r>
      <w:proofErr w:type="gramEnd"/>
      <w:r w:rsidRPr="00751C87">
        <w:rPr>
          <w:rFonts w:eastAsia="Calibri"/>
        </w:rPr>
        <w:t xml:space="preserve"> vedla dobře a podařilo se jí naplnit všechny požadavky soudu. Prošla těžkou</w:t>
      </w:r>
      <w:r w:rsidR="00F3451B" w:rsidRPr="00751C87">
        <w:rPr>
          <w:rFonts w:eastAsia="Calibri"/>
        </w:rPr>
        <w:t xml:space="preserve"> životní zkouškou a dokázala pro své dcery svůj život změnit</w:t>
      </w:r>
      <w:r w:rsidR="00376B87" w:rsidRPr="00751C87">
        <w:rPr>
          <w:rFonts w:eastAsia="Calibri"/>
        </w:rPr>
        <w:t>. N</w:t>
      </w:r>
      <w:r w:rsidR="00F266F1" w:rsidRPr="00751C87">
        <w:rPr>
          <w:rFonts w:eastAsia="Calibri"/>
        </w:rPr>
        <w:t>yní žijí</w:t>
      </w:r>
      <w:r w:rsidR="00937D6C" w:rsidRPr="00751C87">
        <w:rPr>
          <w:rFonts w:eastAsia="Calibri"/>
        </w:rPr>
        <w:t xml:space="preserve"> společně</w:t>
      </w:r>
      <w:r w:rsidR="00F84941" w:rsidRPr="00751C87">
        <w:rPr>
          <w:rFonts w:eastAsia="Calibri"/>
        </w:rPr>
        <w:t>.</w:t>
      </w:r>
      <w:bookmarkEnd w:id="0"/>
    </w:p>
    <w:sectPr w:rsidR="00167467" w:rsidRPr="0075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1"/>
    <w:rsid w:val="00025601"/>
    <w:rsid w:val="0004763C"/>
    <w:rsid w:val="00063D01"/>
    <w:rsid w:val="00082563"/>
    <w:rsid w:val="00153C88"/>
    <w:rsid w:val="00167467"/>
    <w:rsid w:val="001D260D"/>
    <w:rsid w:val="001E0CA8"/>
    <w:rsid w:val="00264822"/>
    <w:rsid w:val="0028761D"/>
    <w:rsid w:val="002D3D0F"/>
    <w:rsid w:val="002E1A88"/>
    <w:rsid w:val="00327361"/>
    <w:rsid w:val="003317EC"/>
    <w:rsid w:val="00376B87"/>
    <w:rsid w:val="003C2807"/>
    <w:rsid w:val="00456F5E"/>
    <w:rsid w:val="0048100C"/>
    <w:rsid w:val="00487B6E"/>
    <w:rsid w:val="004C5B98"/>
    <w:rsid w:val="004F43DA"/>
    <w:rsid w:val="005132ED"/>
    <w:rsid w:val="0054385D"/>
    <w:rsid w:val="00573ADC"/>
    <w:rsid w:val="00596D25"/>
    <w:rsid w:val="005A1434"/>
    <w:rsid w:val="00600FA1"/>
    <w:rsid w:val="00643900"/>
    <w:rsid w:val="00646EA3"/>
    <w:rsid w:val="006868B8"/>
    <w:rsid w:val="006D0116"/>
    <w:rsid w:val="006F67E3"/>
    <w:rsid w:val="00751C87"/>
    <w:rsid w:val="00776D39"/>
    <w:rsid w:val="007E1EF5"/>
    <w:rsid w:val="00855EF4"/>
    <w:rsid w:val="008A7CCE"/>
    <w:rsid w:val="008C6844"/>
    <w:rsid w:val="00937D6C"/>
    <w:rsid w:val="0096374B"/>
    <w:rsid w:val="009847CF"/>
    <w:rsid w:val="0098503B"/>
    <w:rsid w:val="009A7020"/>
    <w:rsid w:val="00A554B8"/>
    <w:rsid w:val="00AB394E"/>
    <w:rsid w:val="00C15A42"/>
    <w:rsid w:val="00C2736F"/>
    <w:rsid w:val="00C533FB"/>
    <w:rsid w:val="00CD32A3"/>
    <w:rsid w:val="00D44A74"/>
    <w:rsid w:val="00E07A5F"/>
    <w:rsid w:val="00E366B1"/>
    <w:rsid w:val="00F25597"/>
    <w:rsid w:val="00F266F1"/>
    <w:rsid w:val="00F3451B"/>
    <w:rsid w:val="00F3701F"/>
    <w:rsid w:val="00F84941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00A"/>
  <w15:chartTrackingRefBased/>
  <w15:docId w15:val="{AADBBC78-65B8-4C2F-882F-B4F4C82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A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A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Přibilová Jitka Ing.</cp:lastModifiedBy>
  <cp:revision>27</cp:revision>
  <dcterms:created xsi:type="dcterms:W3CDTF">2021-06-14T20:05:00Z</dcterms:created>
  <dcterms:modified xsi:type="dcterms:W3CDTF">2021-07-27T07:55:00Z</dcterms:modified>
</cp:coreProperties>
</file>