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C19" w:rsidRDefault="00F537E6" w:rsidP="001909C4">
      <w:pPr>
        <w:jc w:val="center"/>
        <w:rPr>
          <w:rFonts w:ascii="Arial" w:hAnsi="Arial" w:cs="Arial"/>
          <w:b/>
          <w:color w:val="5B9BD5" w:themeColor="accent1"/>
        </w:rPr>
      </w:pPr>
      <w:r w:rsidRPr="00381C19">
        <w:rPr>
          <w:rFonts w:ascii="Arial" w:hAnsi="Arial" w:cs="Arial"/>
          <w:b/>
          <w:bCs/>
        </w:rPr>
        <w:t>Vzory žádostí o určení jednotlivých členů konkursní komise</w:t>
      </w:r>
    </w:p>
    <w:p w:rsidR="00F537E6" w:rsidRPr="001A611F" w:rsidRDefault="009B3E6B" w:rsidP="00F537E6">
      <w:pPr>
        <w:rPr>
          <w:rFonts w:ascii="Arial" w:hAnsi="Arial" w:cs="Arial"/>
          <w:b/>
          <w:color w:val="0070C0"/>
        </w:rPr>
      </w:pPr>
      <w:r w:rsidRPr="001A611F">
        <w:rPr>
          <w:rFonts w:ascii="Arial" w:hAnsi="Arial" w:cs="Arial"/>
          <w:b/>
          <w:color w:val="0070C0"/>
        </w:rPr>
        <w:t>U</w:t>
      </w:r>
      <w:r w:rsidR="00F537E6" w:rsidRPr="001A611F">
        <w:rPr>
          <w:rFonts w:ascii="Arial" w:hAnsi="Arial" w:cs="Arial"/>
          <w:b/>
          <w:color w:val="0070C0"/>
        </w:rPr>
        <w:t xml:space="preserve">rčení 1 člena konkursní komise krajským úřadem </w:t>
      </w:r>
    </w:p>
    <w:p w:rsidR="00F537E6" w:rsidRDefault="00F537E6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>Vážená paní vedoucí/Vážený pane vedoucí,</w:t>
      </w:r>
    </w:p>
    <w:p w:rsidR="00381C19" w:rsidRPr="00381C19" w:rsidRDefault="00381C19" w:rsidP="009B3E6B">
      <w:pPr>
        <w:spacing w:after="0" w:line="240" w:lineRule="auto"/>
        <w:rPr>
          <w:rFonts w:ascii="Arial" w:hAnsi="Arial" w:cs="Arial"/>
        </w:rPr>
      </w:pPr>
    </w:p>
    <w:p w:rsidR="00F537E6" w:rsidRPr="00381C19" w:rsidRDefault="00F537E6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 xml:space="preserve">v souvislosti s vyhlášením konkursu na vedoucí pracovní místo ředitelky/ředitele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název</w:t>
      </w:r>
      <w:r w:rsidRPr="00381C19">
        <w:rPr>
          <w:rFonts w:ascii="Arial" w:hAnsi="Arial" w:cs="Arial"/>
          <w:highlight w:val="yellow"/>
        </w:rPr>
        <w:t xml:space="preserve"> </w:t>
      </w:r>
      <w:r w:rsidRPr="00381C19">
        <w:rPr>
          <w:rFonts w:ascii="Arial" w:hAnsi="Arial" w:cs="Arial"/>
          <w:i/>
          <w:highlight w:val="yellow"/>
        </w:rPr>
        <w:t>školy/školského zařízení dle zřizovací listiny</w:t>
      </w:r>
      <w:r w:rsidRPr="00381C19">
        <w:rPr>
          <w:rFonts w:ascii="Arial" w:hAnsi="Arial" w:cs="Arial"/>
          <w:i/>
        </w:rPr>
        <w:t xml:space="preserve">) </w:t>
      </w:r>
      <w:r w:rsidRPr="00381C19">
        <w:rPr>
          <w:rFonts w:ascii="Arial" w:hAnsi="Arial" w:cs="Arial"/>
        </w:rPr>
        <w:t>a v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souladu s § 2 odst. 3 písm. b) vyhlášky č.</w:t>
      </w:r>
      <w:r w:rsidR="00381C19">
        <w:rPr>
          <w:rFonts w:ascii="Arial" w:hAnsi="Arial" w:cs="Arial"/>
        </w:rPr>
        <w:t> </w:t>
      </w:r>
      <w:r w:rsidRPr="00381C19">
        <w:rPr>
          <w:rFonts w:ascii="Arial" w:hAnsi="Arial" w:cs="Arial"/>
        </w:rPr>
        <w:t xml:space="preserve">54/2005 Sb., o náležitostech konkursního řízení a konkursních komisích, ve znění pozdějších předpisů, se na Vás obracíme s žádostí o určení jednoho člena konkursní komise za krajský úřad. </w:t>
      </w:r>
    </w:p>
    <w:p w:rsidR="00F537E6" w:rsidRPr="00381C19" w:rsidRDefault="00F537E6" w:rsidP="009B3E6B">
      <w:pPr>
        <w:spacing w:after="0" w:line="240" w:lineRule="auto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Písemný návrh obsahující jméno a příjmení včetně titulu a čísla kontaktního telefonu určeného člena zašlete prosím na adresu </w:t>
      </w:r>
      <w:r w:rsidRPr="00381C19">
        <w:rPr>
          <w:rFonts w:ascii="Arial" w:hAnsi="Arial" w:cs="Arial"/>
          <w:i/>
          <w:highlight w:val="yellow"/>
        </w:rPr>
        <w:t>(doplnit adresu</w:t>
      </w:r>
      <w:r w:rsidRPr="00381C19">
        <w:rPr>
          <w:rFonts w:ascii="Arial" w:hAnsi="Arial" w:cs="Arial"/>
          <w:i/>
        </w:rPr>
        <w:t>)</w:t>
      </w:r>
      <w:r w:rsidRPr="00381C19">
        <w:rPr>
          <w:rFonts w:ascii="Arial" w:hAnsi="Arial" w:cs="Arial"/>
        </w:rPr>
        <w:t xml:space="preserve"> do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datum</w:t>
      </w:r>
      <w:r w:rsidRPr="00381C19">
        <w:rPr>
          <w:rFonts w:ascii="Arial" w:hAnsi="Arial" w:cs="Arial"/>
          <w:i/>
        </w:rPr>
        <w:t>).</w:t>
      </w:r>
    </w:p>
    <w:p w:rsidR="00F537E6" w:rsidRPr="00381C19" w:rsidRDefault="00F537E6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 xml:space="preserve">Předpokládaný termín prvního jednání konkursní komise je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termín</w:t>
      </w:r>
      <w:r w:rsidRPr="00381C19">
        <w:rPr>
          <w:rFonts w:ascii="Arial" w:hAnsi="Arial" w:cs="Arial"/>
          <w:i/>
        </w:rPr>
        <w:t>)</w:t>
      </w:r>
      <w:r w:rsidRPr="00381C19">
        <w:rPr>
          <w:rFonts w:ascii="Arial" w:hAnsi="Arial" w:cs="Arial"/>
        </w:rPr>
        <w:t>.</w:t>
      </w:r>
    </w:p>
    <w:p w:rsidR="009B3E6B" w:rsidRPr="00381C19" w:rsidRDefault="009B3E6B" w:rsidP="009B3E6B">
      <w:pPr>
        <w:spacing w:after="0" w:line="240" w:lineRule="auto"/>
        <w:rPr>
          <w:rFonts w:ascii="Arial" w:hAnsi="Arial" w:cs="Arial"/>
        </w:rPr>
      </w:pPr>
    </w:p>
    <w:p w:rsidR="00934E3E" w:rsidRPr="00381C19" w:rsidRDefault="00934E3E" w:rsidP="009B3E6B">
      <w:pPr>
        <w:spacing w:after="0" w:line="240" w:lineRule="auto"/>
        <w:rPr>
          <w:rFonts w:ascii="Arial" w:hAnsi="Arial" w:cs="Arial"/>
        </w:rPr>
      </w:pPr>
    </w:p>
    <w:p w:rsidR="009B3E6B" w:rsidRPr="00381C19" w:rsidRDefault="009B3E6B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934E3E" w:rsidRPr="00381C19" w:rsidRDefault="00934E3E" w:rsidP="009B3E6B">
      <w:pPr>
        <w:spacing w:after="0" w:line="240" w:lineRule="auto"/>
        <w:rPr>
          <w:rFonts w:ascii="Arial" w:hAnsi="Arial" w:cs="Arial"/>
        </w:rPr>
      </w:pPr>
    </w:p>
    <w:p w:rsidR="009B3E6B" w:rsidRPr="001A611F" w:rsidRDefault="009B3E6B" w:rsidP="009B3E6B">
      <w:pPr>
        <w:spacing w:after="0" w:line="240" w:lineRule="auto"/>
        <w:ind w:left="8" w:right="1140"/>
        <w:rPr>
          <w:rFonts w:ascii="Arial" w:hAnsi="Arial" w:cs="Arial"/>
          <w:b/>
          <w:color w:val="0070C0"/>
        </w:rPr>
      </w:pPr>
      <w:r w:rsidRPr="001A611F">
        <w:rPr>
          <w:rFonts w:ascii="Arial" w:hAnsi="Arial" w:cs="Arial"/>
          <w:b/>
          <w:color w:val="0070C0"/>
        </w:rPr>
        <w:t xml:space="preserve">Určení 3 členů konkursní komise Českou školní inspekcí </w:t>
      </w:r>
    </w:p>
    <w:p w:rsidR="009B3E6B" w:rsidRPr="00381C19" w:rsidRDefault="009B3E6B" w:rsidP="009B3E6B">
      <w:pPr>
        <w:spacing w:after="0" w:line="240" w:lineRule="auto"/>
        <w:ind w:left="8" w:right="1140"/>
        <w:rPr>
          <w:rFonts w:ascii="Arial" w:hAnsi="Arial" w:cs="Arial"/>
          <w:b/>
        </w:rPr>
      </w:pPr>
      <w:r w:rsidRPr="00381C19">
        <w:rPr>
          <w:rFonts w:ascii="Arial" w:hAnsi="Arial" w:cs="Arial"/>
        </w:rPr>
        <w:t>(2 odborníci</w:t>
      </w:r>
      <w:r w:rsidRPr="00381C19">
        <w:rPr>
          <w:rFonts w:ascii="Arial" w:hAnsi="Arial" w:cs="Arial"/>
          <w:b/>
        </w:rPr>
        <w:t xml:space="preserve"> </w:t>
      </w:r>
      <w:r w:rsidRPr="00381C19">
        <w:rPr>
          <w:rFonts w:ascii="Arial" w:hAnsi="Arial" w:cs="Arial"/>
        </w:rPr>
        <w:t>a 1</w:t>
      </w:r>
      <w:r w:rsidRPr="00381C19">
        <w:rPr>
          <w:rFonts w:ascii="Arial" w:hAnsi="Arial" w:cs="Arial"/>
          <w:b/>
        </w:rPr>
        <w:t xml:space="preserve"> </w:t>
      </w:r>
      <w:r w:rsidRPr="00381C19">
        <w:rPr>
          <w:rFonts w:ascii="Arial" w:hAnsi="Arial" w:cs="Arial"/>
        </w:rPr>
        <w:t>školní</w:t>
      </w:r>
      <w:r w:rsidRPr="00381C19">
        <w:rPr>
          <w:rFonts w:ascii="Arial" w:hAnsi="Arial" w:cs="Arial"/>
          <w:b/>
        </w:rPr>
        <w:t xml:space="preserve"> </w:t>
      </w:r>
      <w:r w:rsidRPr="00381C19">
        <w:rPr>
          <w:rFonts w:ascii="Arial" w:hAnsi="Arial" w:cs="Arial"/>
        </w:rPr>
        <w:t>inspektor)</w:t>
      </w:r>
      <w:r w:rsidRPr="00381C19">
        <w:rPr>
          <w:rFonts w:ascii="Arial" w:hAnsi="Arial" w:cs="Arial"/>
          <w:b/>
        </w:rPr>
        <w:t xml:space="preserve"> </w:t>
      </w:r>
    </w:p>
    <w:p w:rsidR="009B3E6B" w:rsidRPr="00381C19" w:rsidRDefault="009B3E6B" w:rsidP="009B3E6B">
      <w:pPr>
        <w:spacing w:after="0" w:line="240" w:lineRule="auto"/>
        <w:ind w:left="8" w:right="1140"/>
        <w:rPr>
          <w:rFonts w:ascii="Arial" w:hAnsi="Arial" w:cs="Arial"/>
        </w:rPr>
      </w:pPr>
    </w:p>
    <w:p w:rsidR="009B3E6B" w:rsidRDefault="009B3E6B" w:rsidP="009B3E6B">
      <w:pPr>
        <w:spacing w:after="0" w:line="240" w:lineRule="auto"/>
        <w:ind w:left="8" w:right="1140"/>
        <w:rPr>
          <w:rFonts w:ascii="Arial" w:hAnsi="Arial" w:cs="Arial"/>
        </w:rPr>
      </w:pPr>
      <w:r w:rsidRPr="00381C19">
        <w:rPr>
          <w:rFonts w:ascii="Arial" w:hAnsi="Arial" w:cs="Arial"/>
        </w:rPr>
        <w:t>Vážená paní ředitelko/Vážený pane řediteli,</w:t>
      </w:r>
    </w:p>
    <w:p w:rsidR="00381C19" w:rsidRPr="00381C19" w:rsidRDefault="00381C19" w:rsidP="009B3E6B">
      <w:pPr>
        <w:spacing w:after="0" w:line="240" w:lineRule="auto"/>
        <w:ind w:left="8" w:right="1140"/>
        <w:rPr>
          <w:rFonts w:ascii="Arial" w:hAnsi="Arial" w:cs="Arial"/>
        </w:rPr>
      </w:pPr>
    </w:p>
    <w:p w:rsidR="009B3E6B" w:rsidRPr="00381C19" w:rsidRDefault="009B3E6B" w:rsidP="009B3E6B">
      <w:pPr>
        <w:spacing w:after="0" w:line="240" w:lineRule="auto"/>
        <w:ind w:left="8"/>
        <w:rPr>
          <w:rFonts w:ascii="Arial" w:hAnsi="Arial" w:cs="Arial"/>
        </w:rPr>
      </w:pPr>
      <w:r w:rsidRPr="00381C19">
        <w:rPr>
          <w:rFonts w:ascii="Arial" w:hAnsi="Arial" w:cs="Arial"/>
        </w:rPr>
        <w:t xml:space="preserve">v souvislosti s vyhlášením konkursu na vedoucí pracovní místo ředitelky/ředitele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název školy/školského</w:t>
      </w:r>
      <w:r w:rsidRPr="00381C19">
        <w:rPr>
          <w:rFonts w:ascii="Arial" w:hAnsi="Arial" w:cs="Arial"/>
          <w:highlight w:val="yellow"/>
        </w:rPr>
        <w:t xml:space="preserve"> </w:t>
      </w:r>
      <w:r w:rsidRPr="00381C19">
        <w:rPr>
          <w:rFonts w:ascii="Arial" w:hAnsi="Arial" w:cs="Arial"/>
          <w:i/>
          <w:highlight w:val="yellow"/>
        </w:rPr>
        <w:t>zařízení dle zřizovací listiny</w:t>
      </w:r>
      <w:r w:rsidRPr="00381C19">
        <w:rPr>
          <w:rFonts w:ascii="Arial" w:hAnsi="Arial" w:cs="Arial"/>
          <w:i/>
        </w:rPr>
        <w:t xml:space="preserve">) </w:t>
      </w:r>
      <w:r w:rsidRPr="00381C19">
        <w:rPr>
          <w:rFonts w:ascii="Arial" w:hAnsi="Arial" w:cs="Arial"/>
        </w:rPr>
        <w:t>a v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souladu s § 2 odst. 3 písm. c) a písm. e) vyhlášky č.54/2005 Sb., o náležitostech konkursního řízení a konkursních komisích, ve znění pozdějších předpisů, se na Vás obracíme s žádostí o určení dvou členů konkursní komise, kterými jsou odborník v oblasti státní správy, organizace a řízení v oblasti školství podle druhu a typu příslušné školy nebo školského zařízení, personalista nebo psycholog a jednoho školního inspektora jako dalšího člena komise.</w:t>
      </w:r>
    </w:p>
    <w:p w:rsidR="009B3E6B" w:rsidRPr="00381C19" w:rsidRDefault="009B3E6B" w:rsidP="009B3E6B">
      <w:pPr>
        <w:spacing w:after="0" w:line="240" w:lineRule="auto"/>
        <w:ind w:left="8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Písemný návrh obsahující jméno a příjmení včetně titulu a čísla kontaktního telefonu určených členů zašlete prosím na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adresu</w:t>
      </w:r>
      <w:r w:rsidRPr="00381C19">
        <w:rPr>
          <w:rFonts w:ascii="Arial" w:hAnsi="Arial" w:cs="Arial"/>
          <w:i/>
        </w:rPr>
        <w:t>)</w:t>
      </w:r>
      <w:r w:rsidRPr="00381C19">
        <w:rPr>
          <w:rFonts w:ascii="Arial" w:hAnsi="Arial" w:cs="Arial"/>
        </w:rPr>
        <w:t xml:space="preserve"> do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datum</w:t>
      </w:r>
      <w:r w:rsidRPr="00381C19">
        <w:rPr>
          <w:rFonts w:ascii="Arial" w:hAnsi="Arial" w:cs="Arial"/>
          <w:i/>
        </w:rPr>
        <w:t>).</w:t>
      </w:r>
    </w:p>
    <w:p w:rsidR="009B3E6B" w:rsidRPr="00381C19" w:rsidRDefault="009B3E6B" w:rsidP="009B3E6B">
      <w:pPr>
        <w:spacing w:after="0" w:line="240" w:lineRule="auto"/>
        <w:ind w:left="8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Předpokládaný termín prvního jednání konkursní komise je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datum</w:t>
      </w:r>
      <w:r w:rsidRPr="00381C19">
        <w:rPr>
          <w:rFonts w:ascii="Arial" w:hAnsi="Arial" w:cs="Arial"/>
          <w:i/>
        </w:rPr>
        <w:t>).</w:t>
      </w:r>
    </w:p>
    <w:p w:rsidR="00934E3E" w:rsidRPr="00381C19" w:rsidRDefault="00934E3E" w:rsidP="009B3E6B">
      <w:pPr>
        <w:spacing w:after="0" w:line="240" w:lineRule="auto"/>
        <w:ind w:left="8"/>
        <w:rPr>
          <w:rFonts w:ascii="Arial" w:hAnsi="Arial" w:cs="Arial"/>
          <w:i/>
        </w:rPr>
      </w:pPr>
    </w:p>
    <w:p w:rsidR="009B3E6B" w:rsidRPr="00381C19" w:rsidRDefault="00934E3E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934E3E" w:rsidRPr="00381C19" w:rsidRDefault="00934E3E" w:rsidP="009B3E6B">
      <w:pPr>
        <w:spacing w:after="0" w:line="240" w:lineRule="auto"/>
        <w:rPr>
          <w:rFonts w:ascii="Arial" w:hAnsi="Arial" w:cs="Arial"/>
        </w:rPr>
      </w:pPr>
    </w:p>
    <w:p w:rsidR="009B3E6B" w:rsidRPr="001A611F" w:rsidRDefault="009B3E6B" w:rsidP="00934E3E">
      <w:pPr>
        <w:spacing w:after="0" w:line="240" w:lineRule="auto"/>
        <w:ind w:left="8"/>
        <w:rPr>
          <w:rFonts w:ascii="Arial" w:hAnsi="Arial" w:cs="Arial"/>
          <w:b/>
          <w:color w:val="0070C0"/>
        </w:rPr>
      </w:pPr>
      <w:r w:rsidRPr="001A611F">
        <w:rPr>
          <w:rFonts w:ascii="Arial" w:hAnsi="Arial" w:cs="Arial"/>
          <w:b/>
          <w:color w:val="0070C0"/>
        </w:rPr>
        <w:t xml:space="preserve">Určení zástupce pedagogických pracovníků v konkursní komisi </w:t>
      </w:r>
    </w:p>
    <w:p w:rsidR="009B3E6B" w:rsidRPr="00381C19" w:rsidRDefault="009B3E6B" w:rsidP="00934E3E">
      <w:pPr>
        <w:spacing w:after="0" w:line="240" w:lineRule="auto"/>
        <w:rPr>
          <w:rFonts w:ascii="Arial" w:hAnsi="Arial" w:cs="Arial"/>
        </w:rPr>
      </w:pPr>
    </w:p>
    <w:p w:rsidR="009B3E6B" w:rsidRDefault="009B3E6B" w:rsidP="00934E3E">
      <w:pPr>
        <w:spacing w:after="0" w:line="240" w:lineRule="auto"/>
        <w:ind w:left="8"/>
        <w:rPr>
          <w:rFonts w:ascii="Arial" w:hAnsi="Arial" w:cs="Arial"/>
        </w:rPr>
      </w:pPr>
      <w:r w:rsidRPr="00381C19">
        <w:rPr>
          <w:rFonts w:ascii="Arial" w:hAnsi="Arial" w:cs="Arial"/>
        </w:rPr>
        <w:t>Vážená paní ředitelko/Vážený pane řediteli,</w:t>
      </w:r>
    </w:p>
    <w:p w:rsidR="00381C19" w:rsidRPr="00381C19" w:rsidRDefault="00381C19" w:rsidP="00934E3E">
      <w:pPr>
        <w:spacing w:after="0" w:line="240" w:lineRule="auto"/>
        <w:ind w:left="8"/>
        <w:rPr>
          <w:rFonts w:ascii="Arial" w:hAnsi="Arial" w:cs="Arial"/>
        </w:rPr>
      </w:pPr>
    </w:p>
    <w:p w:rsidR="009B3E6B" w:rsidRPr="00381C19" w:rsidRDefault="009B3E6B" w:rsidP="00934E3E">
      <w:pPr>
        <w:spacing w:after="0" w:line="240" w:lineRule="auto"/>
        <w:ind w:left="8"/>
        <w:rPr>
          <w:rFonts w:ascii="Arial" w:hAnsi="Arial" w:cs="Arial"/>
        </w:rPr>
      </w:pPr>
      <w:r w:rsidRPr="00381C19">
        <w:rPr>
          <w:rFonts w:ascii="Arial" w:hAnsi="Arial" w:cs="Arial"/>
        </w:rPr>
        <w:t xml:space="preserve">v souvislosti s vyhlášením konkursu na vedoucí pracovní místo ředitelky/ředitele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název školy/školského</w:t>
      </w:r>
      <w:r w:rsidRPr="00381C19">
        <w:rPr>
          <w:rFonts w:ascii="Arial" w:hAnsi="Arial" w:cs="Arial"/>
          <w:highlight w:val="yellow"/>
        </w:rPr>
        <w:t xml:space="preserve"> </w:t>
      </w:r>
      <w:r w:rsidRPr="00381C19">
        <w:rPr>
          <w:rFonts w:ascii="Arial" w:hAnsi="Arial" w:cs="Arial"/>
          <w:i/>
          <w:highlight w:val="yellow"/>
        </w:rPr>
        <w:t>zařízení dle zřizovací listiny</w:t>
      </w:r>
      <w:r w:rsidRPr="00381C19">
        <w:rPr>
          <w:rFonts w:ascii="Arial" w:hAnsi="Arial" w:cs="Arial"/>
          <w:i/>
        </w:rPr>
        <w:t xml:space="preserve">) </w:t>
      </w:r>
      <w:r w:rsidRPr="00381C19">
        <w:rPr>
          <w:rFonts w:ascii="Arial" w:hAnsi="Arial" w:cs="Arial"/>
        </w:rPr>
        <w:t>a v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souladu s § 2 odst. 3 písm. d) vyhlášky č.</w:t>
      </w:r>
      <w:r w:rsidR="00381C19">
        <w:rPr>
          <w:rFonts w:ascii="Arial" w:hAnsi="Arial" w:cs="Arial"/>
        </w:rPr>
        <w:t> </w:t>
      </w:r>
      <w:r w:rsidRPr="00381C19">
        <w:rPr>
          <w:rFonts w:ascii="Arial" w:hAnsi="Arial" w:cs="Arial"/>
        </w:rPr>
        <w:t>54/2005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Sb., o náležitostech konkursního řízení a konkursních komisích, ve znění pozdějších předpisů, se na Vás obracíme s žádostí o určení zástupce pedagogických pracovníků v konkursní komisi (určeného tajnou volbou pedagogické rady, v níž získá nadpoloviční většinu hlasů všech přítomných členů pedagogické rady).</w:t>
      </w:r>
    </w:p>
    <w:p w:rsidR="009B3E6B" w:rsidRPr="00381C19" w:rsidRDefault="009B3E6B" w:rsidP="00934E3E">
      <w:pPr>
        <w:spacing w:after="0" w:line="240" w:lineRule="auto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Písemný návrh obsahující jméno a příjmení včetně titulu, adresu bydliště a číslo kontaktního telefonu zástupce pedagogických pracovníků školy/školského zařízení a zápis o volbě zástupce pedagogických pracovníků do konkursní komise zašlete prosím na adresu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adresu</w:t>
      </w:r>
      <w:r w:rsidRPr="00381C19">
        <w:rPr>
          <w:rFonts w:ascii="Arial" w:hAnsi="Arial" w:cs="Arial"/>
          <w:i/>
        </w:rPr>
        <w:t>)</w:t>
      </w:r>
      <w:r w:rsidRPr="00381C19">
        <w:rPr>
          <w:rFonts w:ascii="Arial" w:hAnsi="Arial" w:cs="Arial"/>
        </w:rPr>
        <w:t xml:space="preserve"> do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datum</w:t>
      </w:r>
      <w:r w:rsidRPr="00381C19">
        <w:rPr>
          <w:rFonts w:ascii="Arial" w:hAnsi="Arial" w:cs="Arial"/>
          <w:i/>
        </w:rPr>
        <w:t>).</w:t>
      </w:r>
      <w:r w:rsidRPr="00381C19">
        <w:rPr>
          <w:rFonts w:ascii="Arial" w:hAnsi="Arial" w:cs="Arial"/>
        </w:rPr>
        <w:t xml:space="preserve"> Předpokládaný termín prvního jednání konkursní komise je </w:t>
      </w:r>
      <w:r w:rsidRPr="00381C19">
        <w:rPr>
          <w:rFonts w:ascii="Arial" w:hAnsi="Arial" w:cs="Arial"/>
          <w:i/>
        </w:rPr>
        <w:t>(</w:t>
      </w:r>
      <w:r w:rsidRPr="00381C19">
        <w:rPr>
          <w:rFonts w:ascii="Arial" w:hAnsi="Arial" w:cs="Arial"/>
          <w:i/>
          <w:highlight w:val="yellow"/>
        </w:rPr>
        <w:t>doplnit datum</w:t>
      </w:r>
      <w:r w:rsidRPr="00381C19">
        <w:rPr>
          <w:rFonts w:ascii="Arial" w:hAnsi="Arial" w:cs="Arial"/>
          <w:i/>
        </w:rPr>
        <w:t>).</w:t>
      </w:r>
    </w:p>
    <w:p w:rsidR="009B3E6B" w:rsidRDefault="009B3E6B" w:rsidP="00934E3E">
      <w:pPr>
        <w:spacing w:after="0" w:line="240" w:lineRule="auto"/>
        <w:rPr>
          <w:rFonts w:ascii="Arial" w:hAnsi="Arial" w:cs="Arial"/>
          <w:i/>
        </w:rPr>
      </w:pPr>
    </w:p>
    <w:p w:rsidR="00635C75" w:rsidRPr="00635C75" w:rsidRDefault="00BD3F16" w:rsidP="00635C75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Pozn. </w:t>
      </w:r>
      <w:r w:rsidRPr="00635C75">
        <w:rPr>
          <w:rFonts w:ascii="Arial" w:hAnsi="Arial" w:cs="Arial"/>
          <w:i/>
        </w:rPr>
        <w:t xml:space="preserve">u samostatných středisek volného času </w:t>
      </w:r>
      <w:r w:rsidR="001909C4" w:rsidRPr="00635C75">
        <w:rPr>
          <w:rFonts w:ascii="Arial" w:hAnsi="Arial" w:cs="Arial"/>
          <w:i/>
        </w:rPr>
        <w:t>doporučujem</w:t>
      </w:r>
      <w:r w:rsidR="00635C75" w:rsidRPr="00635C75">
        <w:rPr>
          <w:rFonts w:ascii="Arial" w:hAnsi="Arial" w:cs="Arial"/>
          <w:i/>
        </w:rPr>
        <w:t>e</w:t>
      </w:r>
      <w:r w:rsidR="001909C4" w:rsidRPr="00635C75">
        <w:rPr>
          <w:rFonts w:ascii="Arial" w:hAnsi="Arial" w:cs="Arial"/>
          <w:i/>
        </w:rPr>
        <w:t xml:space="preserve"> určit člena za pedagogické pracovníky tajnou volbou, v níž získá nadpoloviční většinu hlasů všech přítomných pedagogických pracovníků, jelikož </w:t>
      </w:r>
      <w:r w:rsidRPr="00635C75">
        <w:rPr>
          <w:rFonts w:ascii="Arial" w:hAnsi="Arial" w:cs="Arial"/>
          <w:i/>
        </w:rPr>
        <w:t xml:space="preserve">ředitel </w:t>
      </w:r>
      <w:r w:rsidR="001909C4" w:rsidRPr="00635C75">
        <w:rPr>
          <w:rFonts w:ascii="Arial" w:hAnsi="Arial" w:cs="Arial"/>
          <w:i/>
        </w:rPr>
        <w:t xml:space="preserve">tohoto školského zařízení nemá </w:t>
      </w:r>
      <w:r w:rsidRPr="00635C75">
        <w:rPr>
          <w:rFonts w:ascii="Arial" w:hAnsi="Arial" w:cs="Arial"/>
          <w:i/>
        </w:rPr>
        <w:t>povinnost zřídit pedagogickou radu</w:t>
      </w:r>
      <w:r w:rsidR="00635C75" w:rsidRPr="00635C75">
        <w:rPr>
          <w:rFonts w:ascii="Arial" w:hAnsi="Arial" w:cs="Arial"/>
          <w:i/>
        </w:rPr>
        <w:t>,</w:t>
      </w:r>
    </w:p>
    <w:p w:rsidR="00934E3E" w:rsidRPr="00381C19" w:rsidRDefault="00934E3E" w:rsidP="00934E3E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381C19" w:rsidRDefault="00381C19" w:rsidP="00934E3E">
      <w:pPr>
        <w:spacing w:after="0" w:line="240" w:lineRule="auto"/>
        <w:ind w:left="8"/>
        <w:rPr>
          <w:rFonts w:ascii="Arial" w:hAnsi="Arial" w:cs="Arial"/>
          <w:b/>
          <w:color w:val="5B9BD5" w:themeColor="accent1"/>
        </w:rPr>
      </w:pPr>
    </w:p>
    <w:p w:rsidR="009B3E6B" w:rsidRPr="001A611F" w:rsidRDefault="009B3E6B" w:rsidP="00934E3E">
      <w:pPr>
        <w:spacing w:after="0" w:line="240" w:lineRule="auto"/>
        <w:ind w:left="8"/>
        <w:rPr>
          <w:rFonts w:ascii="Arial" w:hAnsi="Arial" w:cs="Arial"/>
          <w:b/>
          <w:color w:val="0070C0"/>
        </w:rPr>
      </w:pPr>
      <w:r w:rsidRPr="001A611F">
        <w:rPr>
          <w:rFonts w:ascii="Arial" w:hAnsi="Arial" w:cs="Arial"/>
          <w:b/>
          <w:color w:val="0070C0"/>
        </w:rPr>
        <w:t>Určení zástupce v konkursní komisi za školskou radu</w:t>
      </w:r>
    </w:p>
    <w:p w:rsidR="009B3E6B" w:rsidRPr="00381C19" w:rsidRDefault="009B3E6B" w:rsidP="00934E3E">
      <w:pPr>
        <w:spacing w:after="0" w:line="240" w:lineRule="auto"/>
        <w:rPr>
          <w:rFonts w:ascii="Arial" w:hAnsi="Arial" w:cs="Arial"/>
        </w:rPr>
      </w:pPr>
    </w:p>
    <w:p w:rsidR="009B3E6B" w:rsidRDefault="009B3E6B" w:rsidP="00934E3E">
      <w:pPr>
        <w:spacing w:after="0" w:line="240" w:lineRule="auto"/>
        <w:ind w:left="8"/>
        <w:rPr>
          <w:rFonts w:ascii="Arial" w:hAnsi="Arial" w:cs="Arial"/>
        </w:rPr>
      </w:pPr>
      <w:r w:rsidRPr="00381C19">
        <w:rPr>
          <w:rFonts w:ascii="Arial" w:hAnsi="Arial" w:cs="Arial"/>
        </w:rPr>
        <w:t>Vážená paní předsedkyně školské rady/Vážený pane předsedo školské rady,</w:t>
      </w:r>
    </w:p>
    <w:p w:rsidR="001909C4" w:rsidRPr="00381C19" w:rsidRDefault="001909C4" w:rsidP="00934E3E">
      <w:pPr>
        <w:spacing w:after="0" w:line="240" w:lineRule="auto"/>
        <w:ind w:left="8"/>
        <w:rPr>
          <w:rFonts w:ascii="Arial" w:hAnsi="Arial" w:cs="Arial"/>
        </w:rPr>
      </w:pPr>
    </w:p>
    <w:p w:rsidR="009B3E6B" w:rsidRPr="00381C19" w:rsidRDefault="009B3E6B" w:rsidP="00934E3E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 xml:space="preserve">v souvislosti s vyhlášením konkursu na vedoucí pracovní místo ředitelky/ředitele </w:t>
      </w:r>
      <w:r w:rsidRPr="00381C19">
        <w:rPr>
          <w:rFonts w:ascii="Arial" w:hAnsi="Arial" w:cs="Arial"/>
          <w:i/>
          <w:highlight w:val="yellow"/>
        </w:rPr>
        <w:t>(název školy/školského</w:t>
      </w:r>
      <w:r w:rsidRPr="00381C19">
        <w:rPr>
          <w:rFonts w:ascii="Arial" w:hAnsi="Arial" w:cs="Arial"/>
          <w:highlight w:val="yellow"/>
        </w:rPr>
        <w:t xml:space="preserve"> </w:t>
      </w:r>
      <w:r w:rsidRPr="00381C19">
        <w:rPr>
          <w:rFonts w:ascii="Arial" w:hAnsi="Arial" w:cs="Arial"/>
          <w:i/>
          <w:highlight w:val="yellow"/>
        </w:rPr>
        <w:t>zařízení dle zřizovací listiny)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a v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 xml:space="preserve">souladu s § 2 odst. </w:t>
      </w:r>
      <w:r w:rsidR="009E3DD1" w:rsidRPr="00381C19">
        <w:rPr>
          <w:rFonts w:ascii="Arial" w:hAnsi="Arial" w:cs="Arial"/>
        </w:rPr>
        <w:t>3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písm. f) vyhlášky č.</w:t>
      </w:r>
      <w:r w:rsidR="00381C19">
        <w:rPr>
          <w:rFonts w:ascii="Arial" w:hAnsi="Arial" w:cs="Arial"/>
        </w:rPr>
        <w:t> </w:t>
      </w:r>
      <w:r w:rsidRPr="00381C19">
        <w:rPr>
          <w:rFonts w:ascii="Arial" w:hAnsi="Arial" w:cs="Arial"/>
        </w:rPr>
        <w:t>54/2005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</w:rPr>
        <w:t>Sb., o náležitostech konkursního řízení a konkursních komisích, ve znění pozdějších předpisů, se na Vás obracíme s žádostí o určení zástupce v konkursní komisi za</w:t>
      </w:r>
      <w:r w:rsidR="00381C19">
        <w:rPr>
          <w:rFonts w:ascii="Arial" w:hAnsi="Arial" w:cs="Arial"/>
        </w:rPr>
        <w:t> </w:t>
      </w:r>
      <w:r w:rsidRPr="00381C19">
        <w:rPr>
          <w:rFonts w:ascii="Arial" w:hAnsi="Arial" w:cs="Arial"/>
        </w:rPr>
        <w:t>školskou radu.</w:t>
      </w:r>
    </w:p>
    <w:p w:rsidR="009B3E6B" w:rsidRPr="00381C19" w:rsidRDefault="009B3E6B" w:rsidP="00934E3E">
      <w:pPr>
        <w:spacing w:after="0" w:line="240" w:lineRule="auto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Písemný návrh obsahující jméno a příjmení včetně titulů, adresu bydliště a číslo kontaktního telefonu člena za školskou radu (případně zápis z jednání školské rady o volbě člena) zašlete prosím na adresu </w:t>
      </w:r>
      <w:r w:rsidRPr="00381C19">
        <w:rPr>
          <w:rFonts w:ascii="Arial" w:hAnsi="Arial" w:cs="Arial"/>
          <w:i/>
          <w:highlight w:val="yellow"/>
        </w:rPr>
        <w:t>(doplnit adresu</w:t>
      </w:r>
      <w:r w:rsidRPr="00381C19">
        <w:rPr>
          <w:rFonts w:ascii="Arial" w:hAnsi="Arial" w:cs="Arial"/>
          <w:i/>
        </w:rPr>
        <w:t xml:space="preserve">) </w:t>
      </w:r>
      <w:r w:rsidRPr="00381C19">
        <w:rPr>
          <w:rFonts w:ascii="Arial" w:hAnsi="Arial" w:cs="Arial"/>
        </w:rPr>
        <w:t>do</w:t>
      </w:r>
      <w:r w:rsidRPr="00381C19">
        <w:rPr>
          <w:rFonts w:ascii="Arial" w:hAnsi="Arial" w:cs="Arial"/>
          <w:i/>
        </w:rPr>
        <w:t xml:space="preserve"> </w:t>
      </w:r>
      <w:r w:rsidRPr="00381C19">
        <w:rPr>
          <w:rFonts w:ascii="Arial" w:hAnsi="Arial" w:cs="Arial"/>
          <w:i/>
          <w:highlight w:val="yellow"/>
        </w:rPr>
        <w:t>(doplnit datum</w:t>
      </w:r>
      <w:r w:rsidRPr="00381C19">
        <w:rPr>
          <w:rFonts w:ascii="Arial" w:hAnsi="Arial" w:cs="Arial"/>
          <w:i/>
        </w:rPr>
        <w:t>).</w:t>
      </w:r>
    </w:p>
    <w:p w:rsidR="009B3E6B" w:rsidRDefault="009B3E6B" w:rsidP="00934E3E">
      <w:pPr>
        <w:spacing w:after="0" w:line="240" w:lineRule="auto"/>
        <w:ind w:left="8"/>
        <w:rPr>
          <w:rFonts w:ascii="Arial" w:hAnsi="Arial" w:cs="Arial"/>
          <w:i/>
        </w:rPr>
      </w:pPr>
      <w:r w:rsidRPr="00381C19">
        <w:rPr>
          <w:rFonts w:ascii="Arial" w:hAnsi="Arial" w:cs="Arial"/>
        </w:rPr>
        <w:t xml:space="preserve">Předpokládaný termín prvního jednání konkursní komise je </w:t>
      </w:r>
      <w:r w:rsidRPr="00381C19">
        <w:rPr>
          <w:rFonts w:ascii="Arial" w:hAnsi="Arial" w:cs="Arial"/>
          <w:i/>
          <w:highlight w:val="yellow"/>
        </w:rPr>
        <w:t>(doplnit datum)</w:t>
      </w:r>
      <w:r w:rsidRPr="00381C19">
        <w:rPr>
          <w:rFonts w:ascii="Arial" w:hAnsi="Arial" w:cs="Arial"/>
          <w:i/>
        </w:rPr>
        <w:t>.</w:t>
      </w:r>
    </w:p>
    <w:p w:rsidR="003125CC" w:rsidRDefault="003125CC" w:rsidP="00934E3E">
      <w:pPr>
        <w:spacing w:after="0" w:line="240" w:lineRule="auto"/>
        <w:ind w:left="8"/>
        <w:rPr>
          <w:rFonts w:ascii="Arial" w:hAnsi="Arial" w:cs="Arial"/>
          <w:i/>
        </w:rPr>
      </w:pPr>
    </w:p>
    <w:p w:rsidR="003125CC" w:rsidRPr="00381C19" w:rsidRDefault="003125CC" w:rsidP="00934E3E">
      <w:pPr>
        <w:spacing w:after="0" w:line="240" w:lineRule="auto"/>
        <w:ind w:left="8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Pozn. Školská rada se dle § 167 odst. 1 školského zákona zřizuje pouze při základních, středních a vyšších odborných školách.</w:t>
      </w:r>
    </w:p>
    <w:p w:rsidR="00513E7D" w:rsidRPr="00381C19" w:rsidRDefault="00513E7D" w:rsidP="00934E3E">
      <w:pPr>
        <w:spacing w:after="0" w:line="240" w:lineRule="auto"/>
        <w:ind w:left="8"/>
        <w:rPr>
          <w:rFonts w:ascii="Arial" w:hAnsi="Arial" w:cs="Arial"/>
          <w:i/>
        </w:rPr>
      </w:pPr>
    </w:p>
    <w:p w:rsidR="009B3E6B" w:rsidRPr="00381C19" w:rsidRDefault="00513E7D" w:rsidP="009B3E6B">
      <w:pPr>
        <w:spacing w:after="0" w:line="240" w:lineRule="auto"/>
        <w:rPr>
          <w:rFonts w:ascii="Arial" w:hAnsi="Arial" w:cs="Arial"/>
        </w:rPr>
      </w:pPr>
      <w:r w:rsidRPr="00381C19">
        <w:rPr>
          <w:rFonts w:ascii="Arial" w:hAnsi="Arial" w:cs="Arial"/>
        </w:rPr>
        <w:t>-------------------------</w:t>
      </w:r>
      <w:bookmarkStart w:id="0" w:name="_GoBack"/>
      <w:bookmarkEnd w:id="0"/>
      <w:r w:rsidRPr="00381C19">
        <w:rPr>
          <w:rFonts w:ascii="Arial" w:hAnsi="Arial" w:cs="Arial"/>
        </w:rPr>
        <w:t>--------------------------------------------------------------------------------------------------</w:t>
      </w:r>
    </w:p>
    <w:sectPr w:rsidR="009B3E6B" w:rsidRPr="00381C19" w:rsidSect="001909C4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D"/>
    <w:multiLevelType w:val="hybridMultilevel"/>
    <w:tmpl w:val="5FF87E04"/>
    <w:lvl w:ilvl="0" w:tplc="FFFFFFFF">
      <w:start w:val="1"/>
      <w:numFmt w:val="bullet"/>
      <w:lvlText w:val="č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0976E91"/>
    <w:multiLevelType w:val="hybridMultilevel"/>
    <w:tmpl w:val="EBEC4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C6394"/>
    <w:multiLevelType w:val="hybridMultilevel"/>
    <w:tmpl w:val="D20CD6A4"/>
    <w:lvl w:ilvl="0" w:tplc="9DF6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/>
      </w:rPr>
    </w:lvl>
    <w:lvl w:ilvl="1" w:tplc="83C81A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08C2B1C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E6"/>
    <w:rsid w:val="001909C4"/>
    <w:rsid w:val="001A611F"/>
    <w:rsid w:val="00215782"/>
    <w:rsid w:val="003125CC"/>
    <w:rsid w:val="00312D22"/>
    <w:rsid w:val="00381C19"/>
    <w:rsid w:val="00513E7D"/>
    <w:rsid w:val="00635C75"/>
    <w:rsid w:val="008E150E"/>
    <w:rsid w:val="00934E3E"/>
    <w:rsid w:val="009B3E6B"/>
    <w:rsid w:val="009E3DD1"/>
    <w:rsid w:val="00BD3F16"/>
    <w:rsid w:val="00F5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909F"/>
  <w15:chartTrackingRefBased/>
  <w15:docId w15:val="{6F10F8EE-C677-477B-87E2-898C3DDA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7E6"/>
    <w:pPr>
      <w:spacing w:after="200" w:line="276" w:lineRule="auto"/>
      <w:jc w:val="both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537E6"/>
    <w:pPr>
      <w:ind w:left="720"/>
    </w:pPr>
  </w:style>
  <w:style w:type="paragraph" w:styleId="Bezmezer">
    <w:name w:val="No Spacing"/>
    <w:uiPriority w:val="99"/>
    <w:qFormat/>
    <w:rsid w:val="00F537E6"/>
    <w:pPr>
      <w:spacing w:after="0" w:line="240" w:lineRule="auto"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Koudelová Hana Mgr.</dc:creator>
  <cp:keywords/>
  <dc:description/>
  <cp:lastModifiedBy>Koudelová Hana Mgr.</cp:lastModifiedBy>
  <cp:revision>7</cp:revision>
  <dcterms:created xsi:type="dcterms:W3CDTF">2022-02-18T10:13:00Z</dcterms:created>
  <dcterms:modified xsi:type="dcterms:W3CDTF">2022-03-16T08:23:00Z</dcterms:modified>
</cp:coreProperties>
</file>