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55" w:rsidRPr="00EF4755" w:rsidRDefault="00EF4755" w:rsidP="00EF4755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F4755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Odborné sociální poradenství (9073951)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Bílý kruh </w:t>
      </w:r>
      <w:proofErr w:type="gramStart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bezpečí, </w:t>
      </w:r>
      <w:proofErr w:type="spellStart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z.s</w:t>
      </w:r>
      <w:proofErr w:type="spellEnd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</w:t>
      </w:r>
      <w:proofErr w:type="gramEnd"/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Poradna Bílého kruhu </w:t>
      </w:r>
      <w:proofErr w:type="gramStart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bezpečí, </w:t>
      </w:r>
      <w:proofErr w:type="spellStart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z.s</w:t>
      </w:r>
      <w:proofErr w:type="spellEnd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</w:t>
      </w:r>
      <w:proofErr w:type="gramEnd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, Jihlava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(Žižkova 1683/13, Jihlava, 586 01 Jihlava 1)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oběti domácího násilí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oběti trestné činnosti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bez omezení věku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213"/>
      </w:tblGrid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606 631 551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bkb.jihlava@bkb.cz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www.bkb.cz </w:t>
            </w:r>
          </w:p>
        </w:tc>
      </w:tr>
    </w:tbl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EF4755" w:rsidRPr="00EF4755" w:rsidRDefault="00EF4755" w:rsidP="00EF475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5" style="width:444.55pt;height:.75pt" o:hrpct="980" o:hralign="center" o:hrstd="t" o:hr="t" fillcolor="#a0a0a0" stroked="f"/>
        </w:pict>
      </w:r>
    </w:p>
    <w:p w:rsidR="00EF4755" w:rsidRPr="00EF4755" w:rsidRDefault="00EF4755" w:rsidP="00EF4755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F4755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Odborné sociální poradenství (5603608)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pro neslyšící a nedoslýchavé kraje Vysočina, o.p.s.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pro neslyšící a nedoslýchavé kraje Vysočina, o.p.s.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(Úprkova 4340/6, Jihlava, 586 01 Jihlava 1)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sluchovým postižením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v krizi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dorost (16 – 18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652"/>
      </w:tblGrid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732 817 118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ivana.kohoutova@cnn-vysocina.cz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www.cnn-vysocina.cz </w:t>
            </w:r>
          </w:p>
        </w:tc>
      </w:tr>
    </w:tbl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EF4755" w:rsidRPr="00EF4755" w:rsidRDefault="00EF4755" w:rsidP="00EF475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6" style="width:444.55pt;height:.75pt" o:hrpct="980" o:hralign="center" o:hrstd="t" o:hr="t" fillcolor="#a0a0a0" stroked="f"/>
        </w:pict>
      </w:r>
    </w:p>
    <w:p w:rsidR="00EF4755" w:rsidRPr="00EF4755" w:rsidRDefault="00EF4755" w:rsidP="00EF4755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F4755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Odborné sociální poradenství (8577498)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pro zdravotně postižené kraje Vysočina, o.p.s.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Zařízení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pro zdravotně postižené Jihlava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(Vrchlického 2497/57, Jihlava, 586 01 Jihlava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pro zdravotně postižené Třebíč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(Komenského nám. 370/12, Stařečka, 674 01 Třebíč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pro zdravotně postižené Havlíčkův Brod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(Dobrovského 2915, Havlíčkův Brod, 580 01 Havlíčkův Brod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pro zdravotně postižené Žďár nad Sázavou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(Komenského 1190/1, Žďár nad Sázavou 3, 591 01 Žďár nad Sázavou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pro zdravotně postižené Pelhřimov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(Příkopy 209, 393 01 Pelhřimov)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v krizi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rodiny s dítětem/dětmi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- dorost (18 let) - mladí dospělí (19 - 26 let) - dospělí (27 - 64 let) - mladší senioři (65 - 80 let) - starší senioři (nad 80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950"/>
        <w:gridCol w:w="4458"/>
      </w:tblGrid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Jihlava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567 303 685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567303685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szdptr@volny.cz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http://www.zdravotnepostizeni-vysocina.cz </w:t>
            </w:r>
          </w:p>
        </w:tc>
      </w:tr>
    </w:tbl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Centrum pro zdravotně postižené Jihlava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Vrchlického 2497/57 Jihlava 586 01 Jihlava 1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EF4755" w:rsidRPr="00EF4755" w:rsidRDefault="00EF4755" w:rsidP="00EF475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7" style="width:444.55pt;height:.75pt" o:hrpct="980" o:hralign="center" o:hrstd="t" o:hr="t" fillcolor="#a0a0a0" stroked="f"/>
        </w:pict>
      </w:r>
    </w:p>
    <w:p w:rsidR="00EF4755" w:rsidRPr="00EF4755" w:rsidRDefault="00EF4755" w:rsidP="00EF4755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F4755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Odborné sociální poradenství (9831762)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Domácí hospic Vysočina, o.p.s.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Domácí hospic Vysočina, o.p.s., Středisko hospicové péče Jihlava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(Žižkova 1872/89, Jihlava, 586 01 Jihlava 1)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v krizi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děti (7 –10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děti (11 – 15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dorost (16 – 18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lastRenderedPageBreak/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719"/>
      </w:tblGrid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567 210 997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blanka.netolicka@hhv.cz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www.hhv.cz </w:t>
            </w:r>
          </w:p>
        </w:tc>
      </w:tr>
    </w:tbl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EF4755" w:rsidRPr="00EF4755" w:rsidRDefault="00EF4755" w:rsidP="00EF475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8" style="width:444.55pt;height:.75pt" o:hrpct="980" o:hralign="center" o:hrstd="t" o:hr="t" fillcolor="#a0a0a0" stroked="f"/>
        </w:pict>
      </w:r>
    </w:p>
    <w:p w:rsidR="00EF4755" w:rsidRPr="00EF4755" w:rsidRDefault="00EF4755" w:rsidP="00EF4755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F4755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Odborné sociální poradenství (7780361)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Domácí hospic Vysočina, o.p.s.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Domácí hospic Vysočina, o.p.s., Středisko hospicové péče Nové Město na Moravě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(Vratislavovo náměstí 115, 592 31 Nové Město na Moravě)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v krizi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děti (7 –10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děti (11 – 15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dorost (16 – 18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866"/>
      </w:tblGrid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566 615 198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vojtech</w:t>
            </w:r>
            <w:proofErr w:type="gramEnd"/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.zikmund@hospicvysocina.cz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www.hospicvysocina.cz </w:t>
            </w:r>
          </w:p>
        </w:tc>
      </w:tr>
    </w:tbl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EF4755" w:rsidRPr="00EF4755" w:rsidRDefault="00EF4755" w:rsidP="00EF475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9" style="width:444.55pt;height:.75pt" o:hrpct="980" o:hralign="center" o:hrstd="t" o:hr="t" fillcolor="#a0a0a0" stroked="f"/>
        </w:pict>
      </w:r>
    </w:p>
    <w:p w:rsidR="00EF4755" w:rsidRPr="00EF4755" w:rsidRDefault="00EF4755" w:rsidP="00EF4755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F4755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Odborné sociální poradenství (3183209)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Ždírec, příspěvková organizace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Ždírec, příspěvková organizace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(Ždírec 43, 588 13 Polná)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duševním onemocněním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v krizi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- dorost (18 let) - mladí dospělí (19 - 26 let) - dospělí (27 - 64 let) - mladší senioři (65 - 80 let) - starší senioři (nad 80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711"/>
      </w:tblGrid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561 111 307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561 111 301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matejkova.m@domovzdirec.cz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www.alzheimerporadnavysocina.cz </w:t>
            </w:r>
          </w:p>
        </w:tc>
      </w:tr>
    </w:tbl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EF4755" w:rsidRPr="00EF4755" w:rsidRDefault="00EF4755" w:rsidP="00EF475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0" style="width:444.55pt;height:.75pt" o:hrpct="980" o:hralign="center" o:hrstd="t" o:hr="t" fillcolor="#a0a0a0" stroked="f"/>
        </w:pict>
      </w:r>
    </w:p>
    <w:p w:rsidR="00EF4755" w:rsidRPr="00EF4755" w:rsidRDefault="00EF4755" w:rsidP="00EF4755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F4755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Odborné sociální poradenství (4809258)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INTEGRAČNÍ CENTRUM </w:t>
      </w:r>
      <w:proofErr w:type="gramStart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SASOV </w:t>
      </w:r>
      <w:proofErr w:type="spellStart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z.ú</w:t>
      </w:r>
      <w:proofErr w:type="spellEnd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</w:t>
      </w:r>
      <w:proofErr w:type="gramEnd"/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INTEGRAČNÍ CENTRUM </w:t>
      </w:r>
      <w:proofErr w:type="gramStart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SASOV </w:t>
      </w:r>
      <w:proofErr w:type="spellStart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z.ú</w:t>
      </w:r>
      <w:proofErr w:type="spellEnd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</w:t>
      </w:r>
      <w:proofErr w:type="gramEnd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 - odborné sociální poradenství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(Telečská 1720/7, Jihlava, 586 01 Jihlava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INTEGRAČNÍ CENTRUM </w:t>
      </w:r>
      <w:proofErr w:type="gramStart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SASOV </w:t>
      </w:r>
      <w:proofErr w:type="spellStart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z.ú</w:t>
      </w:r>
      <w:proofErr w:type="spellEnd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</w:t>
      </w:r>
      <w:proofErr w:type="gramEnd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 - odborné sociální poradenství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Sasov</w:t>
      </w:r>
      <w:proofErr w:type="spellEnd"/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15, 586 01 Jihlava 1)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jiným zdravotním postižením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v krizi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děti předškolního věku (1 - 6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děti (7 –10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děti (11 – 15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dorost (16 – 18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1850"/>
        <w:gridCol w:w="2972"/>
      </w:tblGrid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Telečská 1720/7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724 054 593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Sasov</w:t>
            </w:r>
            <w:proofErr w:type="spellEnd"/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727 933 980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Telečská 1720/7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dagmar.zapotocna@akza.cz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Sasov</w:t>
            </w:r>
            <w:proofErr w:type="spellEnd"/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poradna@icsasov.cz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www.icsasov.cz </w:t>
            </w:r>
          </w:p>
        </w:tc>
      </w:tr>
    </w:tbl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INTEGRAČNÍ CENTRUM </w:t>
      </w:r>
      <w:proofErr w:type="gramStart"/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SASOV </w:t>
      </w:r>
      <w:proofErr w:type="spellStart"/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z.ú</w:t>
      </w:r>
      <w:proofErr w:type="spellEnd"/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.</w:t>
      </w:r>
      <w:proofErr w:type="gramEnd"/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- odborné sociální poradenství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Telečská 1720/7 Jihlava 586 01 Jihlava 1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EF4755" w:rsidRPr="00EF4755" w:rsidRDefault="00EF4755" w:rsidP="00EF475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1" style="width:444.55pt;height:.75pt" o:hrpct="980" o:hralign="center" o:hrstd="t" o:hr="t" fillcolor="#a0a0a0" stroked="f"/>
        </w:pict>
      </w:r>
    </w:p>
    <w:p w:rsidR="00EF4755" w:rsidRPr="00EF4755" w:rsidRDefault="00EF4755" w:rsidP="00EF4755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F4755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Odborné sociální poradenství (9415843)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proofErr w:type="spellStart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Kolpingovo</w:t>
      </w:r>
      <w:proofErr w:type="spellEnd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 dílo České </w:t>
      </w:r>
      <w:proofErr w:type="gramStart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republiky </w:t>
      </w:r>
      <w:proofErr w:type="spellStart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z.s</w:t>
      </w:r>
      <w:proofErr w:type="spellEnd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</w:t>
      </w:r>
      <w:proofErr w:type="gramEnd"/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proofErr w:type="spellStart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Adiktologická</w:t>
      </w:r>
      <w:proofErr w:type="spellEnd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 ambulance </w:t>
      </w:r>
      <w:proofErr w:type="spellStart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Kolping</w:t>
      </w:r>
      <w:proofErr w:type="spellEnd"/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(Žižkova 300/16, 591 01 Žďár nad Sázavou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proofErr w:type="spellStart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Adiktologická</w:t>
      </w:r>
      <w:proofErr w:type="spellEnd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 ambulance </w:t>
      </w:r>
      <w:proofErr w:type="spellStart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Kolping</w:t>
      </w:r>
      <w:proofErr w:type="spellEnd"/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(Zahradní 580, 593 01 Bystřice nad Pernštejnem)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Cílová skupina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ohrožené závislostí nebo závislé na návykových látkách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v krizi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děti (11 – 15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dorost (16 – 18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971"/>
      </w:tblGrid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608816721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ambulance@kolping.cz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www</w:t>
            </w:r>
            <w:proofErr w:type="gramEnd"/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ambulance</w:t>
            </w:r>
            <w:proofErr w:type="gramEnd"/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.kolping.cz </w:t>
            </w:r>
          </w:p>
        </w:tc>
      </w:tr>
    </w:tbl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EF4755" w:rsidRPr="00EF4755" w:rsidRDefault="00EF4755" w:rsidP="00EF475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2" style="width:444.55pt;height:.75pt" o:hrpct="980" o:hralign="center" o:hrstd="t" o:hr="t" fillcolor="#a0a0a0" stroked="f"/>
        </w:pict>
      </w:r>
    </w:p>
    <w:p w:rsidR="00EF4755" w:rsidRPr="00EF4755" w:rsidRDefault="00EF4755" w:rsidP="00EF4755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F4755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Odborné sociální poradenství (2888527)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Národní rada osob se zdravotním postižením </w:t>
      </w:r>
      <w:proofErr w:type="gramStart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ČR, </w:t>
      </w:r>
      <w:proofErr w:type="spellStart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z.s</w:t>
      </w:r>
      <w:proofErr w:type="spellEnd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</w:t>
      </w:r>
      <w:proofErr w:type="gramEnd"/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Poradna Národní rady osob se zdravotním postižením ČR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(Partyzánská 1/7, Praha 7-Holešovice, 170 00 Praha 7)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Poradna Národní rady osob se zdravotním postižením ČR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(30. dubna 2944/1, Moravská Ostrava, 702 00 Ostrava 2)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Poradna Národní rady osob se zdravotním postižením ČR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(Erno Košťála 1013, Pardubice III-Studánka, 530 12 Pardubice 12)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Poradna Národní rady osob se zdravotním postižením v ČR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(Slovenská 594, Hodolany, 779 00 Olomouc 9)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Poradna Národní rady osob se zdravotním postižením ČR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(Cejl 892/32, Brno-střed, Zábrdovice, 602 00 Brno 2)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Poradna Národní rady osob se zdravotním postižením ČR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(náměstí Republiky 202/28, Plzeň 3-Vnitřní Město, 301 00 Plzeň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Poradna Národní rady osob se zdravotním postižením ČR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(Voroněžská 144/20, Liberec I-Staré Město, 460 01 Liberec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Poradna Národní rady osob se zdravotním postižením ČR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(tř. Osvobození 1388, Otrokovice, 765 02 Otrokovice 2)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Poradna Národní rady osob se zdravotním postižením ČR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(Staroměstská 2608, České Budějovice 3, 370 04 České Budějovice 4)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Poradna Národní rady osob se zdravotním postižením ČR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(Žižkova tř. 1914/1a, České Budějovice 6, 370 01 České Budějovice 1)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bez omezení věku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010"/>
        <w:gridCol w:w="3005"/>
      </w:tblGrid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Plzeň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736751204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České Budějovice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386 353 940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Olomouc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585242865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Praha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266753427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Pardubice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736751217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Praha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266753422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Pardubice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466952423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Pardubice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732546915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Brno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736751214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Olomouc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736751210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Brno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542214111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Praha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736105585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Plzeň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377224879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Ostrava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596110282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Brno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542214110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Ostrava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736751206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Otrokovice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739 577 168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Liberec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731 504 057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České Budějovice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736 751 209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Plzeň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poradnaplzen@nrzp.cz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Olomouc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poradanaolomouc@nrzp.cz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Ostrava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poradnaostrava@nrzp.cz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Brno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poradnabrno@nrzp.cz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Pardubice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poradnapardubice@nrzp.cz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Praha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poradnanrzp@nrzp.cz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Liberec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poradnaliberec@nrzp.cz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České Budějovice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poradnacb@nrzp.cz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České Budějovice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poradnacb3@nrzp.cz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Otrokovice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poradnaotrokovice@nrzp.cz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www.nrzp.cz </w:t>
            </w:r>
          </w:p>
        </w:tc>
      </w:tr>
    </w:tbl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Poradna Národní rady osob se zdravotním postižením ČR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Partyzánská 1/7 Praha 7-Holešovice 170 00 Praha 7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EF4755" w:rsidRPr="00EF4755" w:rsidRDefault="00EF4755" w:rsidP="00EF475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3" style="width:444.55pt;height:.75pt" o:hrpct="980" o:hralign="center" o:hrstd="t" o:hr="t" fillcolor="#a0a0a0" stroked="f"/>
        </w:pict>
      </w:r>
    </w:p>
    <w:p w:rsidR="00EF4755" w:rsidRPr="00EF4755" w:rsidRDefault="00EF4755" w:rsidP="00EF4755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F4755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Odborné sociální poradenství (9390296)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Občanská poradna Jihlava, z. </w:t>
      </w:r>
      <w:proofErr w:type="gramStart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s.</w:t>
      </w:r>
      <w:proofErr w:type="gramEnd"/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Občanská poradna </w:t>
      </w:r>
      <w:proofErr w:type="gramStart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Jihlava, z. s.</w:t>
      </w:r>
      <w:proofErr w:type="gramEnd"/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(Masarykova 330, Telč-Podolí, 588 56 Telč)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v krizi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Věková kategorie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- dorost (18 let) - mladí dospělí (19 - 26 let) - dospělí (27 - 64 let) - mladší senioři (65 - 80 let) - starší senioři (nad 80 let)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798"/>
      </w:tblGrid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567330164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opj@volny.cz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http://obcanskaporadna.cz </w:t>
            </w:r>
          </w:p>
        </w:tc>
      </w:tr>
    </w:tbl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EF4755" w:rsidRPr="00EF4755" w:rsidRDefault="00EF4755" w:rsidP="00EF475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4" style="width:444.55pt;height:.75pt" o:hrpct="980" o:hralign="center" o:hrstd="t" o:hr="t" fillcolor="#a0a0a0" stroked="f"/>
        </w:pict>
      </w:r>
    </w:p>
    <w:p w:rsidR="00EF4755" w:rsidRPr="00EF4755" w:rsidRDefault="00EF4755" w:rsidP="00EF4755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F4755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Odborné sociální poradenství (8125444)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Občanská poradna Jihlava, z. </w:t>
      </w:r>
      <w:proofErr w:type="gramStart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s.</w:t>
      </w:r>
      <w:proofErr w:type="gramEnd"/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Občanská poradna </w:t>
      </w:r>
      <w:proofErr w:type="gramStart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Jihlava, z. s.</w:t>
      </w:r>
      <w:proofErr w:type="gramEnd"/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(Žižkova 1683/13, Jihlava, 586 01 Jihlava 1)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v krizi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- dorost (18 let) - mladí dospělí (19 - 26 let) - dospělí (27 - 64 let) - mladší senioři (65 - 80 let) - starší senioři (nad 80 let)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798"/>
      </w:tblGrid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567330164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opj@volny.cz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http://obcanskaporadna.cz </w:t>
            </w:r>
          </w:p>
        </w:tc>
      </w:tr>
    </w:tbl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EF4755" w:rsidRPr="00EF4755" w:rsidRDefault="00EF4755" w:rsidP="00EF475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5" style="width:444.55pt;height:.75pt" o:hrpct="980" o:hralign="center" o:hrstd="t" o:hr="t" fillcolor="#a0a0a0" stroked="f"/>
        </w:pict>
      </w:r>
    </w:p>
    <w:p w:rsidR="00EF4755" w:rsidRPr="00EF4755" w:rsidRDefault="00EF4755" w:rsidP="00EF4755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F4755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Odborné sociální poradenství (2560256)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Občanská poradna Třebíč, z. </w:t>
      </w:r>
      <w:proofErr w:type="gramStart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s.</w:t>
      </w:r>
      <w:proofErr w:type="gramEnd"/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Občanská poradna </w:t>
      </w:r>
      <w:proofErr w:type="gramStart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Třebíč, z. s.</w:t>
      </w:r>
      <w:proofErr w:type="gramEnd"/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(Přerovského 126/6, Vnitřní Město, 674 01 Třebíč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Občanská poradna Moravské Budějovice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(nám. Míru 26, Moravské Budějovice, 676 02 Moravské Budějovice 2)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v krizi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dorost (16 – 18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4223"/>
        <w:gridCol w:w="2706"/>
      </w:tblGrid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Občanská poradna Moravské Budějovice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777 720 165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Občanská poradna Třebíč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568 845 348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Občanská poradna Moravské Budějovice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568 845 348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Občanská poradna Třebíč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568 845 348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Občanská poradna Třebíč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poradna.tr@optrebic.cz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Občanská poradna Moravské Budějovice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poradna.mb@optrebic.cz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Občanská poradna Třebíč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www.optrebic.cz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Občanská poradna Moravské Budějovice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www.optrebic.cz </w:t>
            </w:r>
          </w:p>
        </w:tc>
      </w:tr>
    </w:tbl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Občanská poradna </w:t>
      </w:r>
      <w:proofErr w:type="gramStart"/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Třebíč, z. s.</w:t>
      </w:r>
      <w:proofErr w:type="gramEnd"/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Přerovského 126/6 Vnitřní Město 674 01 Třebíč 1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EF4755" w:rsidRPr="00EF4755" w:rsidRDefault="00EF4755" w:rsidP="00EF475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6" style="width:444.55pt;height:.75pt" o:hrpct="980" o:hralign="center" o:hrstd="t" o:hr="t" fillcolor="#a0a0a0" stroked="f"/>
        </w:pict>
      </w:r>
    </w:p>
    <w:p w:rsidR="00EF4755" w:rsidRPr="00EF4755" w:rsidRDefault="00EF4755" w:rsidP="00EF4755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F4755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Odborné sociální poradenství (2029003)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Občanská poradna Žďár nad Sázavou, z. </w:t>
      </w:r>
      <w:proofErr w:type="gramStart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s.</w:t>
      </w:r>
      <w:proofErr w:type="gramEnd"/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Občanská poradna Žďár nad Sázavou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(Dolní 165/1, 591 01 Žďár nad Sázavou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Občanská poradna Žďár nad Sázavou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(Radnická 29/1, 594 01 Velké Meziříčí)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v krizi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dorost (18 let) mladí dospělí (19 - 26 let) dospělí (27 - 64 let) mladší senioři (65 - 80 let) starší senioři (nad 80 let)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232"/>
      </w:tblGrid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566 520 165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porzdar@seznam.cz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www.opzdar.cz </w:t>
            </w:r>
          </w:p>
        </w:tc>
      </w:tr>
    </w:tbl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EF4755" w:rsidRPr="00EF4755" w:rsidRDefault="00EF4755" w:rsidP="00EF475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7" style="width:444.55pt;height:.75pt" o:hrpct="980" o:hralign="center" o:hrstd="t" o:hr="t" fillcolor="#a0a0a0" stroked="f"/>
        </w:pict>
      </w:r>
    </w:p>
    <w:p w:rsidR="00EF4755" w:rsidRPr="00EF4755" w:rsidRDefault="00EF4755" w:rsidP="00EF4755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F4755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Odborné sociální poradenství (8496850)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Oblastní charita Havlíčkův Brod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Občanská poradna Havlíčkův Brod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(Boženy Němcové 188, Havlíčkův Brod, 580 01 Havlíčkův Brod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Občanská poradna Havlíčkův Brod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(Sázavská 598, 582 91 Světlá nad Sázavou)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Občanská poradna Havlíčkův Brod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(Máchova 1607, 396 01 Humpolec)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Občanská poradna Havlíčkův Brod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(Bechyňovo náměstí 1, 582 22 Přibyslav)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v krizi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dorost (16 – 18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lastRenderedPageBreak/>
        <w:t>mladí dospělí (19 – 26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665"/>
      </w:tblGrid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569425630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569426070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poradna@charitahb.cz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http://www.hb.charita.cz </w:t>
            </w:r>
          </w:p>
        </w:tc>
      </w:tr>
    </w:tbl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Občanská poradna Havlíčkův Brod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Boženy Němcové 188 Havlíčkův Brod 580 01 Havlíčkův Brod 1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EF4755" w:rsidRPr="00EF4755" w:rsidRDefault="00EF4755" w:rsidP="00EF475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8" style="width:444.55pt;height:.75pt" o:hrpct="980" o:hralign="center" o:hrstd="t" o:hr="t" fillcolor="#a0a0a0" stroked="f"/>
        </w:pict>
      </w:r>
    </w:p>
    <w:p w:rsidR="00EF4755" w:rsidRPr="00EF4755" w:rsidRDefault="00EF4755" w:rsidP="00EF4755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F4755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Odborné sociální poradenství (1810833)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Oblastní charita Pelhřimov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Občanská poradna Pelhřimov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(Pražská 127, 393 01 Pelhřimov)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Občanská poradna Pelhřimov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(nám. Svobody 320, 395 01 Pacov)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v krizi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dorost (16 – 18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252"/>
      </w:tblGrid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720417850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565327110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722073059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poradna@pelhrimov.charita.cz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www.pelhrimov.charita.cz </w:t>
            </w:r>
          </w:p>
        </w:tc>
      </w:tr>
    </w:tbl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EF4755" w:rsidRPr="00EF4755" w:rsidRDefault="00EF4755" w:rsidP="00EF475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9" style="width:444.55pt;height:.75pt" o:hrpct="980" o:hralign="center" o:hrstd="t" o:hr="t" fillcolor="#a0a0a0" stroked="f"/>
        </w:pict>
      </w:r>
    </w:p>
    <w:p w:rsidR="00EF4755" w:rsidRPr="00EF4755" w:rsidRDefault="00EF4755" w:rsidP="00EF4755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F4755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Odborné sociální poradenství (9459540)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Portimo, o.p.s.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Občanská poradna Nové Město na Moravě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(Vratislavovo náměstí 12, 592 31 Nové Město na Moravě)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Občanská poradna Nové Město na Moravě, člen Asociace občanských poraden ČR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(Zahradní 580, 593 01 Bystřice nad Pernštejnem)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Formy poskytování sociálních služeb: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v krizi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- mladší děti (od 10 let) - starší děti (11 - 15 let) - dorost (16 - 18 let) - mladí dospělí (19 - 26 let) - dospělí (27 - 64 let) - mladší senioři (65 - 80 let) - starší senioři (nad 80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1898"/>
      </w:tblGrid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566616121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op@portimo.cz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www.portimo.cz </w:t>
            </w:r>
          </w:p>
        </w:tc>
      </w:tr>
    </w:tbl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EF4755" w:rsidRPr="00EF4755" w:rsidRDefault="00EF4755" w:rsidP="00EF475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0" style="width:444.55pt;height:.75pt" o:hrpct="980" o:hralign="center" o:hrstd="t" o:hr="t" fillcolor="#a0a0a0" stroked="f"/>
        </w:pict>
      </w:r>
    </w:p>
    <w:p w:rsidR="00EF4755" w:rsidRPr="00EF4755" w:rsidRDefault="00EF4755" w:rsidP="00EF4755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F4755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Odborné sociální poradenství (6901958)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Psychocentrum - manželská a rodinná poradna Kraje Vysočina, příspěvková organizace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Psychocentrum - manželská a rodinná poradna Kraje Vysočina, příspěvková organizace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(Pod Příkopem 934/4, Jihlava, 586 01 Jihlava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Psychocentrum - manželská a rodinná poradna Kraje Vysočina, příspěvková organizace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(Pražská 127, 393 01 Pelhřimov)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Psychocentrum - manželská a rodinná poradna Kraje Vysočina, příspěvková organizace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(Karlovo nám. 41/30, Vnitřní Město, 674 01 Třebíč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Psychocentrum - manželská a rodinná poradna Kraje Vysočina, příspěvková organizace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(Dobrovského 2915, Havlíčkův Brod, 580 01 Havlíčkův Brod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Psychocentrum - manželská a rodinná poradna Kraje Vysočina, příspěvková organizace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(Horní 1679/22, 591 01 Žďár nad Sázavou 1)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děti a mládež ve věku od 6 do 26 let ohrožené společensky nežádoucími jevy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oběti domácího násilí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v krizi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rodiny s dítětem/dětmi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děti (11 – 15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dorost (16 – 18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871"/>
        <w:gridCol w:w="3319"/>
      </w:tblGrid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poradna Třebíč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568 846 500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poradna Žďár nad Sázavou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566 621 404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poradna Havlíčkův Brod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734 354 085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poradna Jihlava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567 308 855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poradna Pelhřimov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737 618 913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poradna Jihlava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poradna.ji@psychocentrum.cz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poradna Pelhřimov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poradna.pe@psychocentrum.cz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poradna Havlíčkův Brod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poradna.hb@psychocentrum.cz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poradna Třebíč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poradna.tr@psychocentrum.cz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poradna Žďár nad Sázavou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poradna.zr@psychocentrum.cz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http://psychocentrum.cz </w:t>
            </w:r>
          </w:p>
        </w:tc>
      </w:tr>
    </w:tbl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Psychocentrum - manželská a rodinná poradna Kraje Vysočina, příspěvková organizace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Pod Příkopem 934/4 Jihlava 586 01 Jihlava 1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EF4755" w:rsidRPr="00EF4755" w:rsidRDefault="00EF4755" w:rsidP="00EF475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1" style="width:444.55pt;height:.75pt" o:hrpct="980" o:hralign="center" o:hrstd="t" o:hr="t" fillcolor="#a0a0a0" stroked="f"/>
        </w:pict>
      </w:r>
    </w:p>
    <w:p w:rsidR="00EF4755" w:rsidRPr="00EF4755" w:rsidRDefault="00EF4755" w:rsidP="00EF4755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F4755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Odborné sociální poradenství (2489209)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Sdílení o.p.s.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Poradna Sdílení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(Masarykova 330, Telč-Podolí, 588 56 Telč)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onemocněním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jiným zdravotním postižením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v krizi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573"/>
      </w:tblGrid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777 574 975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sdileni.telc@gmail.com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www.sdileni-telc.cz </w:t>
            </w:r>
          </w:p>
        </w:tc>
      </w:tr>
    </w:tbl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EF4755" w:rsidRPr="00EF4755" w:rsidRDefault="00EF4755" w:rsidP="00EF475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2" style="width:444.55pt;height:.75pt" o:hrpct="980" o:hralign="center" o:hrstd="t" o:hr="t" fillcolor="#a0a0a0" stroked="f"/>
        </w:pict>
      </w:r>
    </w:p>
    <w:p w:rsidR="00EF4755" w:rsidRPr="00EF4755" w:rsidRDefault="00EF4755" w:rsidP="00EF4755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F4755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Odborné sociální poradenství (2500401)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Sjednocená organizace nevidomých a slabozrakých ČR, zapsaný spolek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poradna SONS ČR - Praha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(Krakovská 1695/21, Praha 1-Nové Město, 110 00 Praha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poradna SONS ČR - Kyjov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(třída Komenského 617/20, Kyjov, 697 01 Kyjov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poradna SONS ČR - Jablonec nad Nisou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(Dlouhá 1376/25a, Jablonec nad Nisou, 466 01 Jablonec nad Nisou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poradna SONS ČR - Česká Třebová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(Mlýnská 900, Česká Třebová, 560 02 Česká Třebová 2)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poradna SONS ČR - Kroměříž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(Velehradská 625/4, Kroměříž, 767 01 Kroměříž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lastRenderedPageBreak/>
        <w:t>Sociální poradna SONS ČR - Nový Jičín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(Sokolovská 617/9, Nový Jičín, 741 01 Nový Jičín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poradna SONS ČR - Frýdek-Místek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(Malý </w:t>
      </w:r>
      <w:proofErr w:type="spellStart"/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Koloredov</w:t>
      </w:r>
      <w:proofErr w:type="spellEnd"/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811, Místek, 738 01 Frýdek-Místek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poradna SONS ČR - Zlín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(Podlesí IV 5302, Zlín, 760 01 Zlín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poradna SONS ČR - Mladá Boleslav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(Jana Palacha 1297, Mladá Boleslav II, 293 01 Mladá Boleslav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poradna SONS ČR - Olomouc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(I. P. Pavlova 184/69, Nová Ulice, 779 00 Olomouc 9)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poradna SONS ČR - Opava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(Horní náměstí 132/47, Opava -Město, 746 01 Opava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poradna SONS ČR - Česká Lípa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(Červeného kříže 259, Česká Lípa, 470 01 Česká Lípa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poradna SONS ČR - Přerov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(Čechova 1184/2, Přerov I-Město, 750 02 Přerov 2)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poradna SONS ČR - Šumperk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(8. května 444/22, Šumperk, 787 01 Šumperk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poradna SONS ČR - Tábor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(Kvapilova 2289, Tábor, 390 03 Tábor 3)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poradna SONS ČR - Třebíč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(Sedlákova 965/1, Horka-Domky, 674 01 Třebíč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poradna SONS ČR - Vsetín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(Tyršova 1271, Vsetín, 755 01 Vsetín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poradna SONS ČR - Blansko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(K. J. Mašky 1413/2, Blansko, 678 01 Blansko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poradna SONS ČR - Příbram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(Žežická 193, Příbram VII, 261 01 Příbram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poradna SONS ČR - Jeseník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(Tovární 1332/1a, Jeseník, 790 01 Jeseník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poradna SONS ČR - Ostrava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(náměstí </w:t>
      </w:r>
      <w:proofErr w:type="spellStart"/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Msgre</w:t>
      </w:r>
      <w:proofErr w:type="spellEnd"/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Šrámka 1760/4, Moravská Ostrava, 702 00 Ostrava 2)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poradna SONS ČR - Chomutov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(Dřínovská 4606, Chomutov, 430 04 Chomutov 4)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zrakovým postižením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dorost (16 – 18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139"/>
      </w:tblGrid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221 462 430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pravni@sons.cz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http://www.sons.cz </w:t>
            </w:r>
          </w:p>
        </w:tc>
      </w:tr>
    </w:tbl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Sociální poradna SONS ČR - Praha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Krakovská 1695/21 Praha 1-Nové Město 110 00 Praha 1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EF4755" w:rsidRPr="00EF4755" w:rsidRDefault="00EF4755" w:rsidP="00EF475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3" style="width:444.55pt;height:.75pt" o:hrpct="980" o:hralign="center" o:hrstd="t" o:hr="t" fillcolor="#a0a0a0" stroked="f"/>
        </w:pict>
      </w:r>
    </w:p>
    <w:p w:rsidR="00EF4755" w:rsidRPr="00EF4755" w:rsidRDefault="00EF4755" w:rsidP="00EF4755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F4755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Odborné sociální poradenství (8755164)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Spolek pro lůžkový hospic Mezi stromy, z. </w:t>
      </w:r>
      <w:proofErr w:type="gramStart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s.</w:t>
      </w:r>
      <w:proofErr w:type="gramEnd"/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Poradna Mezi stromy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(Husova 2623, Havlíčkův Brod, 580 01 Havlíčkův Brod 1)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Formy poskytování sociálních služeb: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v krizi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- dorost (od 18 let) - mladí dospělí ( 19 - 26 let) - dospělí (27 - 64 let) - mladší senioři (65 - 80 let) - starší senioři (nad 80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312"/>
      </w:tblGrid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722 615 937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poradna@hospicmezistromy.cz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www.hospicmezistromy.cz </w:t>
            </w:r>
          </w:p>
        </w:tc>
      </w:tr>
    </w:tbl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EF4755" w:rsidRPr="00EF4755" w:rsidRDefault="00EF4755" w:rsidP="00EF475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4" style="width:444.55pt;height:.75pt" o:hrpct="980" o:hralign="center" o:hrstd="t" o:hr="t" fillcolor="#a0a0a0" stroked="f"/>
        </w:pict>
      </w:r>
    </w:p>
    <w:p w:rsidR="00EF4755" w:rsidRPr="00EF4755" w:rsidRDefault="00EF4755" w:rsidP="00EF4755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F4755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Odborné sociální poradenství (9259234)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Spolek Rokytná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Spolek Rokytná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(Jar. Haška 647/23, Nové Dvory, 674 01 Třebíč 1)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v krizi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dorost (16 – 18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1485"/>
      </w:tblGrid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724 186 544 </w:t>
            </w:r>
          </w:p>
        </w:tc>
      </w:tr>
    </w:tbl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EF4755" w:rsidRPr="00EF4755" w:rsidRDefault="00EF4755" w:rsidP="00EF475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5" style="width:444.55pt;height:.75pt" o:hrpct="980" o:hralign="center" o:hrstd="t" o:hr="t" fillcolor="#a0a0a0" stroked="f"/>
        </w:pict>
      </w:r>
    </w:p>
    <w:p w:rsidR="00EF4755" w:rsidRPr="00EF4755" w:rsidRDefault="00EF4755" w:rsidP="00EF4755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F4755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Odborné sociální poradenství (3867796)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Správa uprchlických zařízení Ministerstva vnitra ČR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na podporu integrace cizinců pro Liberecký kraj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(Voroněžská 144/20, Liberec I-Staré Město, 460 01 Liberec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na podporu integrace cizinců pro Karlovarský kraj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(Závodu míru 876/3a, Stará Role, 360 17 Karlovy Vary 17)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na podporu integrace cizinců pro Olomoucký kraj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(Hálkova 171/2, Hodolany, 779 00 Olomouc 9)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na podporu integrace cizinců pro Moravskoslezský kraj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(Českobratrská 2227/7, Moravská Ostrava, 702 00 Ostrava 2)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na podporu integrace cizinců pro Pardubický kraj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(Pernerova 444, Pardubice I-Zelené Předměstí, 530 02 Pardubice 2)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na podporu integrace cizinců pro Jihočeský kraj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(Kněžskodvorská 2296/8a, České Budějovice 3, 370 04 České Budějovice 4)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lastRenderedPageBreak/>
        <w:t>Centrum na podporu integrace cizinců pro Plzeňský kraj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(Dragounská 130, Klatovy IV, 339 01 Klatovy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na podporu integrace cizinců pro Plzeňský kraj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Zárečná</w:t>
      </w:r>
      <w:proofErr w:type="spellEnd"/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1540, Tachov, 347 01 Tachov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na podporu integrace cizinců pro Plzeňský kraj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(náměstí Míru 51, Město, 344 01 Domažlice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na podporu integrace cizinců pro Liberecký kraj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(Československé armády 1578/12, Česká Lípa, 470 01 Česká Lípa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na podporu integrace cizinců pro Moravskoslezský kraj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(Výstavní 55/117, Vítkovice, 703 00 Ostrava 3)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na podporu integrace cizinců pro Plzeňský kraj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(Americká 8/39, Plzeň 3-Jižní Předměstí, 301 00 Plzeň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na podporu integrace cizinců pro Středočeský kraj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(Dukelská 1093, Mladá Boleslav III, 293 01 Mladá Boleslav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na podporu integrace cizinců pro Středočeský kraj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(Poštovní 2079, Benešov, 256 01 Benešov u Prahy)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na podporu integrace cizinců pro Středočeský kraj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(Benešova 97, Hlouška, 284 01 Kutná Hora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na podporu integrace cizinců pro Středočeský kraj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(Cyrila Boudy 1444, </w:t>
      </w:r>
      <w:proofErr w:type="spellStart"/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Kročehlavy</w:t>
      </w:r>
      <w:proofErr w:type="spellEnd"/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, 272 01 Kladno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na podporu integrace cizinců pro Středočeský kraj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(Střelecká 26, Příbram II, 261 01 Příbram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na podporu integrace cizinců pro Kraj Vysočina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(Tolstého 1914/15, Jihlava, 586 01 Jihlava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pro integraci cizinců pro Zlínský kraj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(Štefánikova 167, Zlín, 760 01 Zlín 1)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imigranti a azylanti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bez omezení věku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163"/>
        <w:gridCol w:w="5957"/>
      </w:tblGrid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Moravskoslezský kraj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596112626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Zlínský kraj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577018651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Pardubický kraj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466989228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Olomoucký kraj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608119971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Středočeský kraj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770 173 135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Liberecký kraj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482313064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Plzeňský kraj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725874976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Karlovarský kraj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353892559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kraj Vysočina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567212257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Jihočeský kraj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387202508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Moravskoslezský kraj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icostrava@suz.cz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Olomoucký kraj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icolomouc@suz.cz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kraj Vysočina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icjihlava@suz.cz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Středočeský kraj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icbenesov@suz.cz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Středočeský kraj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icpribram@suz.cz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Středočeský kraj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icmladaboleslav@suz.cz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Plzeňský kraj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icplzen@suz.cz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Středočeský kraj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ickutnahora@suz.cz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Středočeský kraj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ickladno@suz.cz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Jihočeský kraj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icceskebudejovice@suz.cz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Zlínský kraj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iczlin@suz.cz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Karlovarský kraj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ickarlovyvary@suz.cz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Liberecký kraj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icliberec@suz.cz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Pardubický kraj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icpardubice@suz.cz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Karlovarský kraj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www.integracnicentra.cz/KarlovarskyKraj/kk.aspx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Plzeňský kraj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http://integracnicentra.cz/PlzenskyKraj/PlK.aspx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Zlínský kraj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www.integracnicentra.cz/ZlinskyKraj/ZK.aspx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Středočeský kraj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http://www.integracnicentra.cz/StredoceskyKraj/SCK.aspx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Pardubický kraj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http://integracnicentra.cz/PardubickyKraj/PaK.aspx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Jihočeský kraj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http://integracnicentra.cz/JihoceskyKraj/JK.aspx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Liberecký kraj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www.integracnicentra.cz/LibereckyKraj/LK.aspx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Moravskoslezský kraj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www.integracnicentra.cz/MoravskoslezskyKraj/MSK.aspx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kraj Vysočina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http://integracnicentra.cz/KrajVysocina/KV.aspx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Olomoucký kraj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www.integracnicentra.cz/OlomouckyKraj/OK.aspx </w:t>
            </w:r>
          </w:p>
        </w:tc>
      </w:tr>
    </w:tbl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Centrum na podporu integrace cizinců pro Karlovarský kraj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Závodu míru 876/3a Stará Role 360 17 Karlovy Vary 17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EF4755" w:rsidRPr="00EF4755" w:rsidRDefault="00EF4755" w:rsidP="00EF475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6" style="width:444.55pt;height:.75pt" o:hrpct="980" o:hralign="center" o:hrstd="t" o:hr="t" fillcolor="#a0a0a0" stroked="f"/>
        </w:pict>
      </w:r>
    </w:p>
    <w:p w:rsidR="00EF4755" w:rsidRPr="00EF4755" w:rsidRDefault="00EF4755" w:rsidP="00EF4755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F4755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Odborné sociální poradenství (1838017)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proofErr w:type="spellStart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TyfloCentrum</w:t>
      </w:r>
      <w:proofErr w:type="spellEnd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 Jihlava, o.p.s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proofErr w:type="spellStart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TyfloCentrum</w:t>
      </w:r>
      <w:proofErr w:type="spellEnd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 Jihlava, o.p.s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(Brněnská 626/8, Jihlava, 586 01 Jihlava 1)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proofErr w:type="spellStart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Tyflocentrum</w:t>
      </w:r>
      <w:proofErr w:type="spellEnd"/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 Jihlava, o.p.s.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(Chlumova 5429/1a, Jihlava, 586 01 Jihlava 1)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zrakovým postižením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děti (11 – 15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dorost (16 – 18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F47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552"/>
      </w:tblGrid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724 865 566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belovova@tyflocentrumjihlava.cz </w:t>
            </w:r>
          </w:p>
        </w:tc>
      </w:tr>
      <w:tr w:rsidR="00EF4755" w:rsidRPr="00EF4755" w:rsidTr="00EF47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755" w:rsidRPr="00EF4755" w:rsidRDefault="00EF4755" w:rsidP="00EF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47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http://tyflocentrumjihlava.cz </w:t>
            </w:r>
          </w:p>
        </w:tc>
      </w:tr>
    </w:tbl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proofErr w:type="spellStart"/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TyfloCentrum</w:t>
      </w:r>
      <w:proofErr w:type="spellEnd"/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Jihlava, o.p.s</w:t>
      </w:r>
    </w:p>
    <w:p w:rsidR="00EF4755" w:rsidRP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F4755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Brněnská 626/8 Jihlava 586 01 Jihlava 1</w:t>
      </w:r>
    </w:p>
    <w:p w:rsidR="00797CAE" w:rsidRDefault="00797CAE">
      <w:bookmarkStart w:id="0" w:name="_GoBack"/>
      <w:bookmarkEnd w:id="0"/>
    </w:p>
    <w:sectPr w:rsidR="00797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55"/>
    <w:rsid w:val="00797CAE"/>
    <w:rsid w:val="00E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F542A-FB7C-4A3D-B069-C7A6CE8F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F4755"/>
    <w:pPr>
      <w:shd w:val="clear" w:color="auto" w:fill="FFFFFF"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bCs/>
      <w:kern w:val="36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F4755"/>
    <w:pPr>
      <w:spacing w:before="60" w:after="60" w:line="240" w:lineRule="auto"/>
      <w:outlineLvl w:val="1"/>
    </w:pPr>
    <w:rPr>
      <w:rFonts w:ascii="Trebuchet MS" w:eastAsia="Times New Roman" w:hAnsi="Trebuchet MS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F4755"/>
    <w:pPr>
      <w:spacing w:before="60" w:after="60" w:line="240" w:lineRule="auto"/>
      <w:outlineLvl w:val="2"/>
    </w:pPr>
    <w:rPr>
      <w:rFonts w:ascii="Trebuchet MS" w:eastAsia="Times New Roman" w:hAnsi="Trebuchet MS" w:cs="Times New Roman"/>
      <w:b/>
      <w:bCs/>
      <w:sz w:val="31"/>
      <w:szCs w:val="31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F4755"/>
    <w:pPr>
      <w:spacing w:before="60" w:after="60" w:line="240" w:lineRule="auto"/>
      <w:outlineLvl w:val="3"/>
    </w:pPr>
    <w:rPr>
      <w:rFonts w:ascii="Trebuchet MS" w:eastAsia="Times New Roman" w:hAnsi="Trebuchet MS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EF4755"/>
    <w:pPr>
      <w:spacing w:before="60" w:after="60" w:line="240" w:lineRule="auto"/>
      <w:outlineLvl w:val="4"/>
    </w:pPr>
    <w:rPr>
      <w:rFonts w:ascii="Trebuchet MS" w:eastAsia="Times New Roman" w:hAnsi="Trebuchet MS" w:cs="Times New Roman"/>
      <w:b/>
      <w:bCs/>
      <w:sz w:val="25"/>
      <w:szCs w:val="25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EF4755"/>
    <w:pPr>
      <w:spacing w:before="60" w:after="60" w:line="240" w:lineRule="auto"/>
      <w:outlineLvl w:val="5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4755"/>
    <w:rPr>
      <w:rFonts w:ascii="Trebuchet MS" w:eastAsia="Times New Roman" w:hAnsi="Trebuchet MS" w:cs="Times New Roman"/>
      <w:b/>
      <w:bCs/>
      <w:kern w:val="36"/>
      <w:sz w:val="24"/>
      <w:szCs w:val="24"/>
      <w:shd w:val="clear" w:color="auto" w:fill="FFFFFF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F4755"/>
    <w:rPr>
      <w:rFonts w:ascii="Trebuchet MS" w:eastAsia="Times New Roman" w:hAnsi="Trebuchet MS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F4755"/>
    <w:rPr>
      <w:rFonts w:ascii="Trebuchet MS" w:eastAsia="Times New Roman" w:hAnsi="Trebuchet MS" w:cs="Times New Roman"/>
      <w:b/>
      <w:bCs/>
      <w:sz w:val="31"/>
      <w:szCs w:val="3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F4755"/>
    <w:rPr>
      <w:rFonts w:ascii="Trebuchet MS" w:eastAsia="Times New Roman" w:hAnsi="Trebuchet MS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F4755"/>
    <w:rPr>
      <w:rFonts w:ascii="Trebuchet MS" w:eastAsia="Times New Roman" w:hAnsi="Trebuchet MS" w:cs="Times New Roman"/>
      <w:b/>
      <w:bCs/>
      <w:sz w:val="25"/>
      <w:szCs w:val="25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EF4755"/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F4755"/>
    <w:rPr>
      <w:rFonts w:ascii="Verdana" w:hAnsi="Verdana" w:hint="default"/>
      <w:strike w:val="0"/>
      <w:dstrike w:val="0"/>
      <w:color w:val="61769C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EF4755"/>
    <w:rPr>
      <w:rFonts w:ascii="Verdana" w:hAnsi="Verdana" w:hint="default"/>
      <w:strike w:val="0"/>
      <w:dstrike w:val="0"/>
      <w:color w:val="92A3C1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F4755"/>
    <w:rPr>
      <w:b/>
      <w:bCs/>
    </w:rPr>
  </w:style>
  <w:style w:type="paragraph" w:customStyle="1" w:styleId="msonormal0">
    <w:name w:val="msonormal"/>
    <w:basedOn w:val="Normln"/>
    <w:rsid w:val="00EF47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F47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ent-container">
    <w:name w:val="parent-container"/>
    <w:basedOn w:val="Normln"/>
    <w:rsid w:val="00EF47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-css">
    <w:name w:val="no-css"/>
    <w:basedOn w:val="Normln"/>
    <w:rsid w:val="00EF47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form-property">
    <w:name w:val="form-property"/>
    <w:basedOn w:val="Normln"/>
    <w:rsid w:val="00EF4755"/>
    <w:pPr>
      <w:spacing w:before="24" w:after="9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pty">
    <w:name w:val="empty"/>
    <w:basedOn w:val="Normln"/>
    <w:rsid w:val="00EF47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result-page-navigator">
    <w:name w:val="result-page-navigator"/>
    <w:basedOn w:val="Normln"/>
    <w:rsid w:val="00EF4755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ul-sloupec">
    <w:name w:val="pul-sloupec"/>
    <w:basedOn w:val="Normln"/>
    <w:rsid w:val="00EF47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ny-sloupec">
    <w:name w:val="plny-sloupec"/>
    <w:basedOn w:val="Normln"/>
    <w:rsid w:val="00EF47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konceniobtekani">
    <w:name w:val="ukonceniobtekani"/>
    <w:basedOn w:val="Normln"/>
    <w:rsid w:val="00EF47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"/>
      <w:szCs w:val="3"/>
      <w:lang w:eastAsia="cs-CZ"/>
    </w:rPr>
  </w:style>
  <w:style w:type="paragraph" w:customStyle="1" w:styleId="ukonceniobtekani-plny">
    <w:name w:val="ukonceniobtekani-plny"/>
    <w:basedOn w:val="Normln"/>
    <w:rsid w:val="00EF47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6"/>
      <w:szCs w:val="6"/>
      <w:lang w:eastAsia="cs-CZ"/>
    </w:rPr>
  </w:style>
  <w:style w:type="paragraph" w:customStyle="1" w:styleId="oddelovac">
    <w:name w:val="oddelovac"/>
    <w:basedOn w:val="Normln"/>
    <w:rsid w:val="00EF47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"/>
      <w:szCs w:val="3"/>
      <w:lang w:eastAsia="cs-CZ"/>
    </w:rPr>
  </w:style>
  <w:style w:type="paragraph" w:customStyle="1" w:styleId="right">
    <w:name w:val="right"/>
    <w:basedOn w:val="Normln"/>
    <w:rsid w:val="00EF475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eldset-top-right">
    <w:name w:val="fieldset-top-right"/>
    <w:basedOn w:val="Normln"/>
    <w:rsid w:val="00EF47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motiv-0">
    <w:name w:val="motiv-0"/>
    <w:basedOn w:val="Normln"/>
    <w:rsid w:val="00EF4755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tiv-1">
    <w:name w:val="motiv-1"/>
    <w:basedOn w:val="Normln"/>
    <w:rsid w:val="00EF47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eldset-content">
    <w:name w:val="fieldset-content"/>
    <w:basedOn w:val="Normln"/>
    <w:rsid w:val="00EF47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adonly">
    <w:name w:val="readonly"/>
    <w:basedOn w:val="Normln"/>
    <w:rsid w:val="00EF4755"/>
    <w:pPr>
      <w:shd w:val="clear" w:color="auto" w:fill="CCCC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eldset-content1">
    <w:name w:val="fieldset-content1"/>
    <w:basedOn w:val="Normln"/>
    <w:rsid w:val="00EF47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eldset-content2">
    <w:name w:val="fieldset-content2"/>
    <w:basedOn w:val="Normln"/>
    <w:rsid w:val="00EF47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4191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2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1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7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1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20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9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2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35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9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35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9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8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1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8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2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4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97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2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65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5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2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23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09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39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96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2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7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39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2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45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4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11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3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0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6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5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4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74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1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75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1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2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1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1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7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6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34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81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63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67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39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1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9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2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1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5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46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47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4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6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04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5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9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71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0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89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16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93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8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71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7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34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96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02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63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90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9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3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7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33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3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60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5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0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2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0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8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37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4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8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5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0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22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6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8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76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16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7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0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3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28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3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9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55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72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5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41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4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4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1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02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4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8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8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3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8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1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21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09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18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5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46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35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13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8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30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3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44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9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79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0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8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2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8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4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9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3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45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62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80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98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2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66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9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2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3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85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43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33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5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81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3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0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7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7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1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0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0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42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36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8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83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6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87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7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8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72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74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83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2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05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1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9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00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2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6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52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0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81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20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71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27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67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6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7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1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59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36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0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21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3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04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3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3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5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4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37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82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7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79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53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6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98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0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0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2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1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5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3615</Words>
  <Characters>21335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Volavková Erika Bc. DiS.</dc:creator>
  <cp:keywords/>
  <dc:description/>
  <cp:lastModifiedBy>Volavková Erika Bc. DiS.</cp:lastModifiedBy>
  <cp:revision>1</cp:revision>
  <dcterms:created xsi:type="dcterms:W3CDTF">2019-07-31T12:30:00Z</dcterms:created>
  <dcterms:modified xsi:type="dcterms:W3CDTF">2019-07-31T12:32:00Z</dcterms:modified>
</cp:coreProperties>
</file>